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A60" w:rsidRDefault="005E7A77" w:rsidP="00CA5A60">
      <w:pPr>
        <w:ind w:right="42"/>
        <w:jc w:val="center"/>
        <w:rPr>
          <w:sz w:val="28"/>
          <w:szCs w:val="28"/>
        </w:rPr>
      </w:pPr>
      <w:r w:rsidRPr="00CA5A60">
        <w:rPr>
          <w:noProof/>
          <w:sz w:val="28"/>
          <w:szCs w:val="28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6182"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57400" cy="342900"/>
                <wp:effectExtent l="0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A60" w:rsidRDefault="00CA5A60" w:rsidP="00CA5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06pt;margin-top:0;width:162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" strokecolor="white">
                <v:textbox>
                  <w:txbxContent>
                    <w:p w:rsidR="00CA5A60" w:rsidRDefault="00CA5A60" w:rsidP="00CA5A60"/>
                  </w:txbxContent>
                </v:textbox>
              </v:shape>
            </w:pict>
          </mc:Fallback>
        </mc:AlternateContent>
      </w:r>
    </w:p>
    <w:p w:rsidR="00CA5A60" w:rsidRPr="001D5ADD" w:rsidRDefault="00CA5A60" w:rsidP="00CA5A60">
      <w:pPr>
        <w:ind w:right="42"/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 xml:space="preserve">АДМИНИСТРАЦИЯ </w:t>
      </w:r>
      <w:r w:rsidR="00515C0C">
        <w:rPr>
          <w:b/>
          <w:sz w:val="28"/>
          <w:szCs w:val="28"/>
        </w:rPr>
        <w:t>МЯКОНЬКСКОГО</w:t>
      </w:r>
      <w:r w:rsidRPr="001D5ADD">
        <w:rPr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CA5A60" w:rsidRPr="001D5ADD" w:rsidRDefault="00CA5A60" w:rsidP="00CA5A60">
      <w:pPr>
        <w:jc w:val="center"/>
        <w:rPr>
          <w:b/>
          <w:sz w:val="28"/>
          <w:szCs w:val="28"/>
        </w:rPr>
      </w:pPr>
      <w:r w:rsidRPr="001D5ADD">
        <w:rPr>
          <w:b/>
          <w:sz w:val="28"/>
          <w:szCs w:val="28"/>
        </w:rPr>
        <w:t>ЧЕЛЯБИНСКОЙ ОБЛАСТИ</w:t>
      </w:r>
    </w:p>
    <w:p w:rsidR="00CA5A60" w:rsidRDefault="00CA5A60" w:rsidP="00C37924">
      <w:pPr>
        <w:pStyle w:val="2"/>
        <w:pBdr>
          <w:bottom w:val="single" w:sz="12" w:space="1" w:color="auto"/>
        </w:pBdr>
        <w:jc w:val="center"/>
        <w:rPr>
          <w:rFonts w:ascii="Times New Roman" w:hAnsi="Times New Roman" w:cs="Times New Roman"/>
          <w:i w:val="0"/>
        </w:rPr>
      </w:pPr>
      <w:r w:rsidRPr="00CA5A60">
        <w:rPr>
          <w:rFonts w:ascii="Times New Roman" w:hAnsi="Times New Roman" w:cs="Times New Roman"/>
          <w:i w:val="0"/>
        </w:rPr>
        <w:t>ПОСТАНОВЛЕНИЕ</w:t>
      </w:r>
    </w:p>
    <w:p w:rsidR="00C37924" w:rsidRPr="004E6F8A" w:rsidRDefault="00C37924" w:rsidP="00C37924"/>
    <w:p w:rsidR="00C64030" w:rsidRPr="004E6F8A" w:rsidRDefault="00C64030" w:rsidP="00C64030">
      <w:pPr>
        <w:pStyle w:val="af"/>
        <w:spacing w:before="0" w:beforeAutospacing="0" w:after="120" w:afterAutospacing="0" w:line="10" w:lineRule="atLeast"/>
        <w:rPr>
          <w:sz w:val="26"/>
          <w:szCs w:val="26"/>
        </w:rPr>
      </w:pPr>
      <w:r w:rsidRPr="004E6F8A">
        <w:rPr>
          <w:sz w:val="26"/>
          <w:szCs w:val="26"/>
        </w:rPr>
        <w:t xml:space="preserve">от </w:t>
      </w:r>
      <w:r w:rsidR="00157D9B" w:rsidRPr="004E6F8A">
        <w:rPr>
          <w:sz w:val="26"/>
          <w:szCs w:val="26"/>
        </w:rPr>
        <w:t>2</w:t>
      </w:r>
      <w:r w:rsidR="0060634D" w:rsidRPr="004E6F8A">
        <w:rPr>
          <w:sz w:val="26"/>
          <w:szCs w:val="26"/>
        </w:rPr>
        <w:t>1</w:t>
      </w:r>
      <w:r w:rsidR="00FD7435" w:rsidRPr="004E6F8A">
        <w:rPr>
          <w:sz w:val="26"/>
          <w:szCs w:val="26"/>
        </w:rPr>
        <w:t>.0</w:t>
      </w:r>
      <w:r w:rsidR="00157D9B" w:rsidRPr="004E6F8A">
        <w:rPr>
          <w:sz w:val="26"/>
          <w:szCs w:val="26"/>
        </w:rPr>
        <w:t>3</w:t>
      </w:r>
      <w:r w:rsidR="00FD7435" w:rsidRPr="004E6F8A">
        <w:rPr>
          <w:sz w:val="26"/>
          <w:szCs w:val="26"/>
        </w:rPr>
        <w:t>.</w:t>
      </w:r>
      <w:r w:rsidR="001F03D2" w:rsidRPr="004E6F8A">
        <w:rPr>
          <w:sz w:val="26"/>
          <w:szCs w:val="26"/>
        </w:rPr>
        <w:t>202</w:t>
      </w:r>
      <w:r w:rsidR="00157D9B" w:rsidRPr="004E6F8A">
        <w:rPr>
          <w:sz w:val="26"/>
          <w:szCs w:val="26"/>
        </w:rPr>
        <w:t>4</w:t>
      </w:r>
      <w:r w:rsidR="001F03D2" w:rsidRPr="004E6F8A">
        <w:rPr>
          <w:sz w:val="26"/>
          <w:szCs w:val="26"/>
        </w:rPr>
        <w:t xml:space="preserve"> г. </w:t>
      </w:r>
      <w:r w:rsidR="004E6F8A" w:rsidRPr="004E6F8A">
        <w:rPr>
          <w:sz w:val="26"/>
          <w:szCs w:val="26"/>
        </w:rPr>
        <w:t>№11</w:t>
      </w:r>
    </w:p>
    <w:p w:rsidR="00C64030" w:rsidRPr="00C8300E" w:rsidRDefault="00C64030" w:rsidP="00C64030">
      <w:pPr>
        <w:pStyle w:val="ae"/>
        <w:rPr>
          <w:sz w:val="26"/>
          <w:szCs w:val="26"/>
        </w:rPr>
      </w:pPr>
      <w:r w:rsidRPr="00C8300E">
        <w:rPr>
          <w:sz w:val="26"/>
          <w:szCs w:val="26"/>
        </w:rPr>
        <w:br/>
        <w:t xml:space="preserve">Об утверждении муниципальной </w:t>
      </w:r>
    </w:p>
    <w:p w:rsidR="00BA3F24" w:rsidRPr="00C8300E" w:rsidRDefault="00C64030" w:rsidP="00BA3F24">
      <w:pPr>
        <w:rPr>
          <w:bCs/>
          <w:sz w:val="26"/>
          <w:szCs w:val="26"/>
        </w:rPr>
      </w:pPr>
      <w:r w:rsidRPr="00C8300E">
        <w:rPr>
          <w:sz w:val="26"/>
          <w:szCs w:val="26"/>
        </w:rPr>
        <w:t xml:space="preserve">Программы </w:t>
      </w:r>
      <w:r w:rsidR="00BA3F24" w:rsidRPr="00C8300E">
        <w:rPr>
          <w:bCs/>
          <w:sz w:val="26"/>
          <w:szCs w:val="26"/>
        </w:rPr>
        <w:t xml:space="preserve">«Организация системы </w:t>
      </w:r>
    </w:p>
    <w:p w:rsidR="00BA3F24" w:rsidRPr="00C8300E" w:rsidRDefault="00BA3F24" w:rsidP="00BA3F24">
      <w:pPr>
        <w:rPr>
          <w:bCs/>
          <w:sz w:val="26"/>
          <w:szCs w:val="26"/>
        </w:rPr>
      </w:pPr>
      <w:r w:rsidRPr="00C8300E">
        <w:rPr>
          <w:bCs/>
          <w:sz w:val="26"/>
          <w:szCs w:val="26"/>
        </w:rPr>
        <w:t xml:space="preserve">обращения с отходами, в том числе </w:t>
      </w:r>
    </w:p>
    <w:p w:rsidR="00BA3F24" w:rsidRPr="00C8300E" w:rsidRDefault="00BA3F24" w:rsidP="00BA3F24">
      <w:pPr>
        <w:rPr>
          <w:bCs/>
          <w:sz w:val="26"/>
          <w:szCs w:val="26"/>
        </w:rPr>
      </w:pPr>
      <w:r w:rsidRPr="00C8300E">
        <w:rPr>
          <w:bCs/>
          <w:sz w:val="26"/>
          <w:szCs w:val="26"/>
        </w:rPr>
        <w:t xml:space="preserve">с твердыми коммунальными отходами, </w:t>
      </w:r>
    </w:p>
    <w:p w:rsidR="00BA3F24" w:rsidRPr="00C8300E" w:rsidRDefault="00BA3F24" w:rsidP="00BA3F24">
      <w:pPr>
        <w:rPr>
          <w:bCs/>
          <w:sz w:val="26"/>
          <w:szCs w:val="26"/>
        </w:rPr>
      </w:pPr>
      <w:r w:rsidRPr="00C8300E">
        <w:rPr>
          <w:bCs/>
          <w:sz w:val="26"/>
          <w:szCs w:val="26"/>
        </w:rPr>
        <w:t xml:space="preserve">на территории </w:t>
      </w:r>
      <w:r w:rsidR="00515C0C" w:rsidRPr="00C8300E">
        <w:rPr>
          <w:bCs/>
          <w:sz w:val="26"/>
          <w:szCs w:val="26"/>
        </w:rPr>
        <w:t>Мяконькского</w:t>
      </w:r>
      <w:r w:rsidRPr="00C8300E">
        <w:rPr>
          <w:bCs/>
          <w:sz w:val="26"/>
          <w:szCs w:val="26"/>
        </w:rPr>
        <w:t xml:space="preserve"> сельского </w:t>
      </w:r>
    </w:p>
    <w:p w:rsidR="00EC1325" w:rsidRPr="00C8300E" w:rsidRDefault="00BA3F24" w:rsidP="00EC1325">
      <w:pPr>
        <w:rPr>
          <w:bCs/>
          <w:sz w:val="26"/>
          <w:szCs w:val="26"/>
        </w:rPr>
      </w:pPr>
      <w:r w:rsidRPr="00C8300E">
        <w:rPr>
          <w:bCs/>
          <w:sz w:val="26"/>
          <w:szCs w:val="26"/>
        </w:rPr>
        <w:t>поселения</w:t>
      </w:r>
      <w:r w:rsidR="00EC1325">
        <w:rPr>
          <w:bCs/>
          <w:sz w:val="26"/>
          <w:szCs w:val="26"/>
        </w:rPr>
        <w:t>»</w:t>
      </w:r>
    </w:p>
    <w:p w:rsidR="00DD1347" w:rsidRPr="00C8300E" w:rsidRDefault="00DD1347" w:rsidP="00DD1347">
      <w:pPr>
        <w:rPr>
          <w:bCs/>
          <w:sz w:val="26"/>
          <w:szCs w:val="26"/>
        </w:rPr>
      </w:pPr>
    </w:p>
    <w:p w:rsidR="00C64030" w:rsidRPr="00C8300E" w:rsidRDefault="00806476" w:rsidP="006E6C57">
      <w:pPr>
        <w:ind w:firstLine="851"/>
        <w:jc w:val="both"/>
        <w:rPr>
          <w:sz w:val="26"/>
          <w:szCs w:val="26"/>
        </w:rPr>
      </w:pPr>
      <w:r w:rsidRPr="00C8300E">
        <w:rPr>
          <w:sz w:val="26"/>
          <w:szCs w:val="26"/>
        </w:rPr>
        <w:t>Руководствуясь</w:t>
      </w:r>
      <w:r w:rsidR="00C64030" w:rsidRPr="00C8300E">
        <w:rPr>
          <w:sz w:val="26"/>
          <w:szCs w:val="26"/>
        </w:rPr>
        <w:t xml:space="preserve"> Федеральн</w:t>
      </w:r>
      <w:r w:rsidRPr="00C8300E">
        <w:rPr>
          <w:sz w:val="26"/>
          <w:szCs w:val="26"/>
        </w:rPr>
        <w:t>ым</w:t>
      </w:r>
      <w:r w:rsidR="00C64030" w:rsidRPr="00C8300E">
        <w:rPr>
          <w:sz w:val="26"/>
          <w:szCs w:val="26"/>
        </w:rPr>
        <w:t xml:space="preserve"> закон</w:t>
      </w:r>
      <w:r w:rsidRPr="00C8300E">
        <w:rPr>
          <w:sz w:val="26"/>
          <w:szCs w:val="26"/>
        </w:rPr>
        <w:t>ом</w:t>
      </w:r>
      <w:r w:rsidR="00C64030" w:rsidRPr="00C8300E">
        <w:rPr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E266E" w:rsidRPr="00C8300E">
        <w:rPr>
          <w:sz w:val="26"/>
          <w:szCs w:val="26"/>
        </w:rPr>
        <w:t xml:space="preserve">в соответствии с Указом Президента Российской Федерации от 19 </w:t>
      </w:r>
      <w:r w:rsidR="007E266E" w:rsidRPr="006F1FB7">
        <w:rPr>
          <w:sz w:val="26"/>
          <w:szCs w:val="26"/>
        </w:rPr>
        <w:t>апреля 2017 года № 176 «О Стратегии экологической безопасности Российской</w:t>
      </w:r>
      <w:r w:rsidR="00157D9B">
        <w:rPr>
          <w:sz w:val="26"/>
          <w:szCs w:val="26"/>
        </w:rPr>
        <w:t xml:space="preserve"> Федерации на период до </w:t>
      </w:r>
      <w:r w:rsidR="007E266E" w:rsidRPr="00C8300E">
        <w:rPr>
          <w:sz w:val="26"/>
          <w:szCs w:val="26"/>
        </w:rPr>
        <w:t>2025 года», Постановлением администрации Октябрьского муниципального района Челябинской области от 08.02.2021 г.  № 89</w:t>
      </w:r>
      <w:r w:rsidRPr="00C8300E">
        <w:rPr>
          <w:sz w:val="26"/>
          <w:szCs w:val="26"/>
        </w:rPr>
        <w:t xml:space="preserve">, в целях реализации </w:t>
      </w:r>
      <w:r w:rsidR="007E266E" w:rsidRPr="00C8300E">
        <w:rPr>
          <w:sz w:val="26"/>
          <w:szCs w:val="26"/>
        </w:rPr>
        <w:t>основны</w:t>
      </w:r>
      <w:r w:rsidRPr="00C8300E">
        <w:rPr>
          <w:sz w:val="26"/>
          <w:szCs w:val="26"/>
        </w:rPr>
        <w:t>х</w:t>
      </w:r>
      <w:r w:rsidR="007E266E" w:rsidRPr="00C8300E">
        <w:rPr>
          <w:sz w:val="26"/>
          <w:szCs w:val="26"/>
        </w:rPr>
        <w:t xml:space="preserve"> задач в сфере обеспечения экологической безопасности</w:t>
      </w:r>
    </w:p>
    <w:p w:rsidR="00C64030" w:rsidRPr="00C8300E" w:rsidRDefault="00C64030" w:rsidP="006E6C57">
      <w:pPr>
        <w:pStyle w:val="af"/>
        <w:spacing w:before="0" w:beforeAutospacing="0" w:after="0" w:afterAutospacing="0" w:line="240" w:lineRule="atLeast"/>
        <w:ind w:firstLine="851"/>
        <w:contextualSpacing/>
        <w:rPr>
          <w:sz w:val="26"/>
          <w:szCs w:val="26"/>
        </w:rPr>
      </w:pPr>
      <w:r w:rsidRPr="00C8300E">
        <w:rPr>
          <w:sz w:val="26"/>
          <w:szCs w:val="26"/>
        </w:rPr>
        <w:t xml:space="preserve">ПОСТАНОВЛЯЕТ: </w:t>
      </w:r>
    </w:p>
    <w:p w:rsidR="00C64030" w:rsidRDefault="00C64030" w:rsidP="006E6C57">
      <w:pPr>
        <w:numPr>
          <w:ilvl w:val="0"/>
          <w:numId w:val="3"/>
        </w:numPr>
        <w:ind w:left="0" w:firstLine="426"/>
        <w:jc w:val="both"/>
        <w:rPr>
          <w:bCs/>
          <w:sz w:val="26"/>
          <w:szCs w:val="26"/>
        </w:rPr>
      </w:pPr>
      <w:r w:rsidRPr="00C8300E">
        <w:rPr>
          <w:sz w:val="26"/>
          <w:szCs w:val="26"/>
        </w:rPr>
        <w:t xml:space="preserve">Утвердить программу </w:t>
      </w:r>
      <w:r w:rsidR="00806476" w:rsidRPr="00C8300E">
        <w:rPr>
          <w:bCs/>
          <w:sz w:val="26"/>
          <w:szCs w:val="26"/>
        </w:rPr>
        <w:t xml:space="preserve">«Организация системы обращения с отходами, в том числе с твердыми коммунальными отходами, на территории </w:t>
      </w:r>
      <w:r w:rsidR="00515C0C" w:rsidRPr="00C8300E">
        <w:rPr>
          <w:bCs/>
          <w:sz w:val="26"/>
          <w:szCs w:val="26"/>
        </w:rPr>
        <w:t>Мяконькского</w:t>
      </w:r>
      <w:r w:rsidR="00806476" w:rsidRPr="00C8300E">
        <w:rPr>
          <w:bCs/>
          <w:sz w:val="26"/>
          <w:szCs w:val="26"/>
        </w:rPr>
        <w:t xml:space="preserve"> сельского поселения</w:t>
      </w:r>
      <w:r w:rsidR="00157D9B">
        <w:rPr>
          <w:bCs/>
          <w:sz w:val="26"/>
          <w:szCs w:val="26"/>
        </w:rPr>
        <w:t>»</w:t>
      </w:r>
      <w:r w:rsidR="00E56242">
        <w:rPr>
          <w:bCs/>
          <w:sz w:val="26"/>
          <w:szCs w:val="26"/>
        </w:rPr>
        <w:t>.</w:t>
      </w:r>
    </w:p>
    <w:p w:rsidR="006E6C57" w:rsidRPr="006E6C57" w:rsidRDefault="006E6C57" w:rsidP="006E6C57">
      <w:pPr>
        <w:pStyle w:val="a8"/>
        <w:numPr>
          <w:ilvl w:val="0"/>
          <w:numId w:val="3"/>
        </w:numPr>
        <w:spacing w:after="0" w:line="240" w:lineRule="auto"/>
        <w:ind w:left="0" w:firstLine="357"/>
        <w:jc w:val="both"/>
        <w:rPr>
          <w:rFonts w:ascii="Times New Roman" w:hAnsi="Times New Roman"/>
          <w:bCs/>
          <w:sz w:val="26"/>
          <w:szCs w:val="26"/>
        </w:rPr>
      </w:pPr>
      <w:r w:rsidRPr="006E6C57">
        <w:rPr>
          <w:rFonts w:ascii="Times New Roman" w:hAnsi="Times New Roman"/>
          <w:sz w:val="26"/>
          <w:szCs w:val="26"/>
        </w:rPr>
        <w:t>Постановление администрации Мяконькского сельского поселения от</w:t>
      </w:r>
      <w:r>
        <w:rPr>
          <w:rFonts w:ascii="Times New Roman" w:hAnsi="Times New Roman"/>
          <w:sz w:val="26"/>
          <w:szCs w:val="26"/>
        </w:rPr>
        <w:t xml:space="preserve"> 10</w:t>
      </w:r>
      <w:r w:rsidRPr="006E6C57">
        <w:rPr>
          <w:rFonts w:ascii="Times New Roman" w:hAnsi="Times New Roman"/>
          <w:sz w:val="26"/>
          <w:szCs w:val="26"/>
        </w:rPr>
        <w:t>.02.202</w:t>
      </w:r>
      <w:r>
        <w:rPr>
          <w:rFonts w:ascii="Times New Roman" w:hAnsi="Times New Roman"/>
          <w:sz w:val="26"/>
          <w:szCs w:val="26"/>
        </w:rPr>
        <w:t>3 г. №4</w:t>
      </w:r>
      <w:r w:rsidRPr="006E6C57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М</w:t>
      </w:r>
      <w:r w:rsidR="006729CD">
        <w:rPr>
          <w:rFonts w:ascii="Times New Roman" w:hAnsi="Times New Roman"/>
          <w:sz w:val="26"/>
          <w:szCs w:val="26"/>
        </w:rPr>
        <w:t>яконькского сельского поселения</w:t>
      </w:r>
      <w:r w:rsidRPr="006E6C57">
        <w:rPr>
          <w:rFonts w:ascii="Times New Roman" w:hAnsi="Times New Roman"/>
          <w:sz w:val="26"/>
          <w:szCs w:val="26"/>
        </w:rPr>
        <w:t xml:space="preserve"> «Организация системы обращения с отходами, в том числе с твердыми коммунальными отходами, на территории Мяконькского сельского поселения» отменить.</w:t>
      </w:r>
    </w:p>
    <w:p w:rsidR="00C64030" w:rsidRPr="00C8300E" w:rsidRDefault="006F1FB7" w:rsidP="006E6C57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E6C57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6E6C57">
        <w:rPr>
          <w:sz w:val="26"/>
          <w:szCs w:val="26"/>
        </w:rPr>
        <w:t xml:space="preserve"> </w:t>
      </w:r>
      <w:r w:rsidR="00C64030" w:rsidRPr="00C8300E">
        <w:rPr>
          <w:sz w:val="26"/>
          <w:szCs w:val="26"/>
        </w:rPr>
        <w:t xml:space="preserve">Настоящее постановление подлежит размещению на официальном сайте администрации </w:t>
      </w:r>
      <w:r w:rsidR="00515C0C" w:rsidRPr="00C8300E">
        <w:rPr>
          <w:sz w:val="26"/>
          <w:szCs w:val="26"/>
        </w:rPr>
        <w:t>Мяконькского</w:t>
      </w:r>
      <w:r w:rsidR="00C64030" w:rsidRPr="00C8300E">
        <w:rPr>
          <w:sz w:val="26"/>
          <w:szCs w:val="26"/>
        </w:rPr>
        <w:t xml:space="preserve"> сельского поселения. </w:t>
      </w:r>
    </w:p>
    <w:p w:rsidR="00C37924" w:rsidRPr="00C8300E" w:rsidRDefault="00E56242" w:rsidP="006E6C57">
      <w:pPr>
        <w:tabs>
          <w:tab w:val="left" w:pos="709"/>
        </w:tabs>
        <w:jc w:val="both"/>
        <w:rPr>
          <w:rFonts w:eastAsia="A"/>
          <w:sz w:val="26"/>
          <w:szCs w:val="26"/>
        </w:rPr>
      </w:pPr>
      <w:r>
        <w:rPr>
          <w:spacing w:val="-5"/>
          <w:sz w:val="26"/>
          <w:szCs w:val="26"/>
        </w:rPr>
        <w:t xml:space="preserve">       </w:t>
      </w:r>
      <w:r w:rsidR="006E6C57">
        <w:rPr>
          <w:spacing w:val="-5"/>
          <w:sz w:val="26"/>
          <w:szCs w:val="26"/>
        </w:rPr>
        <w:t>4</w:t>
      </w:r>
      <w:r w:rsidR="006F1FB7">
        <w:rPr>
          <w:spacing w:val="-5"/>
          <w:sz w:val="26"/>
          <w:szCs w:val="26"/>
        </w:rPr>
        <w:t>.</w:t>
      </w:r>
      <w:r w:rsidR="006E6C57">
        <w:rPr>
          <w:spacing w:val="-5"/>
          <w:sz w:val="26"/>
          <w:szCs w:val="26"/>
        </w:rPr>
        <w:t xml:space="preserve"> </w:t>
      </w:r>
      <w:r w:rsidR="00C37924" w:rsidRPr="00C8300E">
        <w:rPr>
          <w:spacing w:val="-5"/>
          <w:sz w:val="26"/>
          <w:szCs w:val="26"/>
        </w:rPr>
        <w:t>Настоящее постановление вступает в силу с момента подписания и распространяет своё действие на правоотношения, возникшие с 01.01.202</w:t>
      </w:r>
      <w:r>
        <w:rPr>
          <w:spacing w:val="-5"/>
          <w:sz w:val="26"/>
          <w:szCs w:val="26"/>
        </w:rPr>
        <w:t>4</w:t>
      </w:r>
      <w:r w:rsidR="00C37924" w:rsidRPr="00C8300E">
        <w:rPr>
          <w:spacing w:val="-5"/>
          <w:sz w:val="26"/>
          <w:szCs w:val="26"/>
        </w:rPr>
        <w:t xml:space="preserve"> года.</w:t>
      </w:r>
    </w:p>
    <w:p w:rsidR="00C64030" w:rsidRDefault="00C64030" w:rsidP="00C64030">
      <w:pPr>
        <w:pStyle w:val="ae"/>
        <w:rPr>
          <w:sz w:val="26"/>
          <w:szCs w:val="26"/>
        </w:rPr>
      </w:pPr>
    </w:p>
    <w:p w:rsidR="00C8300E" w:rsidRDefault="00C8300E" w:rsidP="00C64030">
      <w:pPr>
        <w:pStyle w:val="ae"/>
        <w:rPr>
          <w:sz w:val="26"/>
          <w:szCs w:val="26"/>
        </w:rPr>
      </w:pPr>
    </w:p>
    <w:p w:rsidR="00C8300E" w:rsidRDefault="00C8300E" w:rsidP="00C64030">
      <w:pPr>
        <w:pStyle w:val="ae"/>
        <w:rPr>
          <w:sz w:val="26"/>
          <w:szCs w:val="26"/>
        </w:rPr>
      </w:pPr>
    </w:p>
    <w:p w:rsidR="00C8300E" w:rsidRPr="00C8300E" w:rsidRDefault="00C8300E" w:rsidP="00C64030">
      <w:pPr>
        <w:pStyle w:val="ae"/>
        <w:rPr>
          <w:sz w:val="26"/>
          <w:szCs w:val="26"/>
        </w:rPr>
      </w:pPr>
    </w:p>
    <w:p w:rsidR="00515C0C" w:rsidRPr="00C8300E" w:rsidRDefault="00515C0C" w:rsidP="00C64030">
      <w:pPr>
        <w:pStyle w:val="ae"/>
        <w:rPr>
          <w:sz w:val="26"/>
          <w:szCs w:val="26"/>
        </w:rPr>
      </w:pPr>
    </w:p>
    <w:p w:rsidR="00515C0C" w:rsidRPr="00C8300E" w:rsidRDefault="00515C0C" w:rsidP="00C64030">
      <w:pPr>
        <w:pStyle w:val="ae"/>
        <w:rPr>
          <w:sz w:val="26"/>
          <w:szCs w:val="26"/>
        </w:rPr>
      </w:pPr>
      <w:r w:rsidRPr="00C8300E">
        <w:rPr>
          <w:sz w:val="26"/>
          <w:szCs w:val="26"/>
        </w:rPr>
        <w:t>Глава Мяконькского сельского поселения                                Е.М.</w:t>
      </w:r>
      <w:r w:rsidR="006729CD">
        <w:rPr>
          <w:sz w:val="26"/>
          <w:szCs w:val="26"/>
        </w:rPr>
        <w:t xml:space="preserve"> </w:t>
      </w:r>
      <w:r w:rsidRPr="00C8300E">
        <w:rPr>
          <w:sz w:val="26"/>
          <w:szCs w:val="26"/>
        </w:rPr>
        <w:t>Мотовилов</w:t>
      </w:r>
    </w:p>
    <w:p w:rsidR="00515C0C" w:rsidRPr="00C8300E" w:rsidRDefault="00515C0C" w:rsidP="00C64030">
      <w:pPr>
        <w:pStyle w:val="ae"/>
        <w:rPr>
          <w:sz w:val="26"/>
          <w:szCs w:val="26"/>
        </w:rPr>
      </w:pPr>
    </w:p>
    <w:p w:rsidR="00515C0C" w:rsidRPr="00C8300E" w:rsidRDefault="00515C0C" w:rsidP="00C64030">
      <w:pPr>
        <w:pStyle w:val="ae"/>
        <w:rPr>
          <w:sz w:val="26"/>
          <w:szCs w:val="26"/>
        </w:rPr>
      </w:pPr>
    </w:p>
    <w:p w:rsidR="00D14878" w:rsidRPr="00C8300E" w:rsidRDefault="00D14878" w:rsidP="00C64030">
      <w:pPr>
        <w:pStyle w:val="ae"/>
        <w:jc w:val="right"/>
        <w:rPr>
          <w:sz w:val="26"/>
          <w:szCs w:val="26"/>
        </w:rPr>
      </w:pPr>
      <w:r w:rsidRPr="00C8300E">
        <w:rPr>
          <w:sz w:val="26"/>
          <w:szCs w:val="26"/>
        </w:rPr>
        <w:lastRenderedPageBreak/>
        <w:t xml:space="preserve">УТВЕРЖДЕНА </w:t>
      </w:r>
    </w:p>
    <w:p w:rsidR="00D14878" w:rsidRPr="00C8300E" w:rsidRDefault="00806476" w:rsidP="00C434DC">
      <w:pPr>
        <w:pStyle w:val="ae"/>
        <w:jc w:val="right"/>
        <w:rPr>
          <w:sz w:val="26"/>
          <w:szCs w:val="26"/>
        </w:rPr>
      </w:pPr>
      <w:r w:rsidRPr="00C8300E">
        <w:rPr>
          <w:sz w:val="26"/>
          <w:szCs w:val="26"/>
        </w:rPr>
        <w:t>п</w:t>
      </w:r>
      <w:r w:rsidR="00D0696B" w:rsidRPr="00C8300E">
        <w:rPr>
          <w:sz w:val="26"/>
          <w:szCs w:val="26"/>
        </w:rPr>
        <w:t xml:space="preserve">остановлением </w:t>
      </w:r>
      <w:r w:rsidRPr="00C8300E">
        <w:rPr>
          <w:sz w:val="26"/>
          <w:szCs w:val="26"/>
        </w:rPr>
        <w:t>а</w:t>
      </w:r>
      <w:r w:rsidR="00D0696B" w:rsidRPr="00C8300E">
        <w:rPr>
          <w:sz w:val="26"/>
          <w:szCs w:val="26"/>
        </w:rPr>
        <w:t>дминистрации</w:t>
      </w:r>
    </w:p>
    <w:p w:rsidR="009A5DC3" w:rsidRPr="00C8300E" w:rsidRDefault="00515C0C" w:rsidP="00C434DC">
      <w:pPr>
        <w:pStyle w:val="ae"/>
        <w:jc w:val="right"/>
        <w:rPr>
          <w:sz w:val="26"/>
          <w:szCs w:val="26"/>
        </w:rPr>
      </w:pPr>
      <w:r w:rsidRPr="00C8300E">
        <w:rPr>
          <w:sz w:val="26"/>
          <w:szCs w:val="26"/>
        </w:rPr>
        <w:t>Мяконькского</w:t>
      </w:r>
      <w:r w:rsidR="009A5DC3" w:rsidRPr="00C8300E">
        <w:rPr>
          <w:sz w:val="26"/>
          <w:szCs w:val="26"/>
        </w:rPr>
        <w:t xml:space="preserve"> сельского поселения </w:t>
      </w:r>
    </w:p>
    <w:p w:rsidR="00D35D1C" w:rsidRPr="00C8300E" w:rsidRDefault="009A5DC3" w:rsidP="00C434DC">
      <w:pPr>
        <w:pStyle w:val="ae"/>
        <w:jc w:val="right"/>
        <w:rPr>
          <w:sz w:val="26"/>
          <w:szCs w:val="26"/>
        </w:rPr>
      </w:pPr>
      <w:r w:rsidRPr="00C8300E">
        <w:rPr>
          <w:sz w:val="26"/>
          <w:szCs w:val="26"/>
        </w:rPr>
        <w:t>Октябрьского</w:t>
      </w:r>
      <w:r w:rsidR="00D14878" w:rsidRPr="00C8300E">
        <w:rPr>
          <w:sz w:val="26"/>
          <w:szCs w:val="26"/>
        </w:rPr>
        <w:t xml:space="preserve"> муниципального района</w:t>
      </w:r>
      <w:r w:rsidR="00D35D1C" w:rsidRPr="00C8300E">
        <w:rPr>
          <w:sz w:val="26"/>
          <w:szCs w:val="26"/>
        </w:rPr>
        <w:t xml:space="preserve"> </w:t>
      </w:r>
    </w:p>
    <w:p w:rsidR="00D14878" w:rsidRPr="00C8300E" w:rsidRDefault="00D14878" w:rsidP="00C434DC">
      <w:pPr>
        <w:pStyle w:val="ae"/>
        <w:jc w:val="right"/>
        <w:rPr>
          <w:sz w:val="26"/>
          <w:szCs w:val="26"/>
        </w:rPr>
      </w:pPr>
      <w:r w:rsidRPr="00C8300E">
        <w:rPr>
          <w:sz w:val="26"/>
          <w:szCs w:val="26"/>
        </w:rPr>
        <w:t xml:space="preserve">от </w:t>
      </w:r>
      <w:r w:rsidR="00E56242">
        <w:rPr>
          <w:sz w:val="26"/>
          <w:szCs w:val="26"/>
        </w:rPr>
        <w:t>2</w:t>
      </w:r>
      <w:r w:rsidR="0060634D">
        <w:rPr>
          <w:sz w:val="26"/>
          <w:szCs w:val="26"/>
        </w:rPr>
        <w:t>1</w:t>
      </w:r>
      <w:r w:rsidR="00FD7435">
        <w:rPr>
          <w:sz w:val="26"/>
          <w:szCs w:val="26"/>
        </w:rPr>
        <w:t>.0</w:t>
      </w:r>
      <w:r w:rsidR="00E56242">
        <w:rPr>
          <w:sz w:val="26"/>
          <w:szCs w:val="26"/>
        </w:rPr>
        <w:t>3</w:t>
      </w:r>
      <w:r w:rsidR="001F03D2" w:rsidRPr="00C8300E">
        <w:rPr>
          <w:sz w:val="26"/>
          <w:szCs w:val="26"/>
        </w:rPr>
        <w:t>.</w:t>
      </w:r>
      <w:r w:rsidR="00C64030" w:rsidRPr="00C8300E">
        <w:rPr>
          <w:sz w:val="26"/>
          <w:szCs w:val="26"/>
        </w:rPr>
        <w:t>202</w:t>
      </w:r>
      <w:r w:rsidR="00E56242">
        <w:rPr>
          <w:sz w:val="26"/>
          <w:szCs w:val="26"/>
        </w:rPr>
        <w:t>4</w:t>
      </w:r>
      <w:r w:rsidRPr="00C8300E">
        <w:rPr>
          <w:sz w:val="26"/>
          <w:szCs w:val="26"/>
        </w:rPr>
        <w:t xml:space="preserve"> </w:t>
      </w:r>
      <w:r w:rsidRPr="004E6F8A">
        <w:rPr>
          <w:sz w:val="26"/>
          <w:szCs w:val="26"/>
        </w:rPr>
        <w:t>г</w:t>
      </w:r>
      <w:r w:rsidR="00DD1347" w:rsidRPr="004E6F8A">
        <w:rPr>
          <w:sz w:val="26"/>
          <w:szCs w:val="26"/>
        </w:rPr>
        <w:t>.</w:t>
      </w:r>
      <w:r w:rsidRPr="004E6F8A">
        <w:rPr>
          <w:sz w:val="26"/>
          <w:szCs w:val="26"/>
        </w:rPr>
        <w:t xml:space="preserve"> №</w:t>
      </w:r>
      <w:r w:rsidR="004E6F8A" w:rsidRPr="004E6F8A">
        <w:rPr>
          <w:sz w:val="26"/>
          <w:szCs w:val="26"/>
        </w:rPr>
        <w:t>11</w:t>
      </w:r>
    </w:p>
    <w:p w:rsidR="002717A2" w:rsidRDefault="002717A2" w:rsidP="00DD13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37420" w:rsidRPr="00C37420" w:rsidRDefault="00C37420" w:rsidP="00C3742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37420">
        <w:rPr>
          <w:rFonts w:ascii="Times New Roman" w:hAnsi="Times New Roman" w:cs="Times New Roman"/>
          <w:sz w:val="26"/>
          <w:szCs w:val="26"/>
        </w:rPr>
        <w:t>Паспорт</w:t>
      </w:r>
    </w:p>
    <w:p w:rsidR="00C37420" w:rsidRDefault="00C37420" w:rsidP="00C37420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C37420">
        <w:rPr>
          <w:rFonts w:ascii="Times New Roman" w:hAnsi="Times New Roman" w:cs="Times New Roman"/>
          <w:bCs/>
          <w:sz w:val="26"/>
          <w:szCs w:val="26"/>
        </w:rPr>
        <w:t xml:space="preserve">муниципальной программы Мяконькского сельского поселения </w:t>
      </w:r>
      <w:r w:rsidR="00414448">
        <w:rPr>
          <w:rFonts w:ascii="Times New Roman" w:hAnsi="Times New Roman" w:cs="Times New Roman"/>
          <w:bCs/>
          <w:sz w:val="26"/>
          <w:szCs w:val="26"/>
        </w:rPr>
        <w:t>Октябрьского муниципального района</w:t>
      </w:r>
    </w:p>
    <w:p w:rsidR="00E56242" w:rsidRPr="00C37420" w:rsidRDefault="00E56242" w:rsidP="00C37420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C37420" w:rsidRPr="00C37420" w:rsidRDefault="00C37420" w:rsidP="00C37420">
      <w:pPr>
        <w:pStyle w:val="ConsPlusNormal"/>
        <w:jc w:val="center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 w:rsidRPr="00C37420">
        <w:rPr>
          <w:rFonts w:ascii="Times New Roman" w:hAnsi="Times New Roman" w:cs="Times New Roman"/>
          <w:bCs/>
          <w:iCs/>
          <w:sz w:val="26"/>
          <w:szCs w:val="26"/>
        </w:rPr>
        <w:t>Муниципальная программа Мяконькского сельского поселения "Организация системы обращения с отходами, в том числе с твердыми коммунальными отходами, на территории Мяконькского сельского поселения "</w:t>
      </w: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828"/>
        <w:gridCol w:w="5812"/>
      </w:tblGrid>
      <w:tr w:rsidR="00C37420" w:rsidRPr="009C4295" w:rsidTr="00860D47">
        <w:trPr>
          <w:trHeight w:val="7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D73B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D73B59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Администрация Мяконькского сельского поселения Октябрьского муниципального района</w:t>
            </w:r>
          </w:p>
        </w:tc>
      </w:tr>
      <w:tr w:rsidR="00C37420" w:rsidRPr="00C37420" w:rsidTr="00E56242">
        <w:trPr>
          <w:trHeight w:val="256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E562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Соисполнитель</w:t>
            </w:r>
            <w:r w:rsidR="00E56242"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E562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Отсутствуют</w:t>
            </w:r>
          </w:p>
        </w:tc>
      </w:tr>
      <w:tr w:rsidR="00C37420" w:rsidRPr="00C37420" w:rsidTr="00F64B66">
        <w:trPr>
          <w:trHeight w:val="78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E562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Проекты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E56242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Отсутствуют</w:t>
            </w:r>
          </w:p>
        </w:tc>
      </w:tr>
      <w:tr w:rsidR="00C37420" w:rsidRPr="00C37420" w:rsidTr="00F64B66">
        <w:trPr>
          <w:trHeight w:val="78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Основная цель (основные цели)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9C4295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создание</w:t>
            </w:r>
            <w:r w:rsidR="00C37420"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и развитие комплексной эффективной системы обращения с твердыми коммунальными отходами</w:t>
            </w:r>
          </w:p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снижение негативного воздействия отходов на окружающую среду</w:t>
            </w:r>
          </w:p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ликвидация стихийных свалок</w:t>
            </w:r>
          </w:p>
        </w:tc>
      </w:tr>
      <w:tr w:rsidR="00C37420" w:rsidRPr="00C37420" w:rsidTr="00F64B66">
        <w:trPr>
          <w:trHeight w:val="12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Основные задачи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сокращение количество несанкционированных свалок мусора на территории сельского поселения</w:t>
            </w:r>
          </w:p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организация системы сбора и вывоза ТКО на территории сельского поселения</w:t>
            </w:r>
          </w:p>
        </w:tc>
      </w:tr>
      <w:tr w:rsidR="00C37420" w:rsidRPr="00C37420" w:rsidTr="00F64B66">
        <w:trPr>
          <w:trHeight w:val="9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Целевые  показатели (индикаторы) конечного результата (показатели проекта)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создание экологически безопасной и экономически эффективной комплексной системы обращения с твердыми коммунальными отходами</w:t>
            </w:r>
          </w:p>
        </w:tc>
      </w:tr>
      <w:tr w:rsidR="00C37420" w:rsidRPr="00C37420" w:rsidTr="00F64B66">
        <w:trPr>
          <w:trHeight w:val="795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Муниципальная программа реализуется с 01.01.202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г. по 31.12.202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г.</w:t>
            </w:r>
          </w:p>
          <w:p w:rsidR="00C37420" w:rsidRPr="00AD5C05" w:rsidRDefault="00C37420" w:rsidP="00E562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37420" w:rsidRPr="00C37420" w:rsidTr="00F64B66">
        <w:trPr>
          <w:trHeight w:val="1800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Объёмы бюджетных ассигнований муниципальной программы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объем бюджетных ассигнований Мяконькского сельского поселения на реализацию муниципальной программы на 202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-202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6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г</w:t>
            </w:r>
            <w:r w:rsidR="00F0068C" w:rsidRPr="00AD5C05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  <w:p w:rsidR="00C37420" w:rsidRPr="00AD5C05" w:rsidRDefault="009C4295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составляет </w:t>
            </w:r>
            <w:r w:rsidR="00F0068C" w:rsidRPr="00AD5C05">
              <w:rPr>
                <w:rFonts w:ascii="Times New Roman" w:hAnsi="Times New Roman" w:cs="Times New Roman"/>
                <w:sz w:val="24"/>
                <w:szCs w:val="26"/>
              </w:rPr>
              <w:t>330</w:t>
            </w:r>
            <w:r w:rsidR="00C37420" w:rsidRPr="00AD5C05">
              <w:rPr>
                <w:rFonts w:ascii="Times New Roman" w:hAnsi="Times New Roman" w:cs="Times New Roman"/>
                <w:sz w:val="24"/>
                <w:szCs w:val="26"/>
              </w:rPr>
              <w:t>,00 тыс. рублей,</w:t>
            </w:r>
          </w:p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- 202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4 г. – 110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,00 тыс.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руб.</w:t>
            </w:r>
          </w:p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- 202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г. – 1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,00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тыс. руб.</w:t>
            </w:r>
          </w:p>
          <w:p w:rsidR="00C37420" w:rsidRPr="00AD5C05" w:rsidRDefault="009C4295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- 2026 г. – 110</w:t>
            </w:r>
            <w:r w:rsidR="00C37420" w:rsidRPr="00AD5C05">
              <w:rPr>
                <w:rFonts w:ascii="Times New Roman" w:hAnsi="Times New Roman" w:cs="Times New Roman"/>
                <w:sz w:val="24"/>
                <w:szCs w:val="26"/>
              </w:rPr>
              <w:t>,00 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тыс. </w:t>
            </w:r>
            <w:r w:rsidR="00C37420" w:rsidRPr="00AD5C05">
              <w:rPr>
                <w:rFonts w:ascii="Times New Roman" w:hAnsi="Times New Roman" w:cs="Times New Roman"/>
                <w:sz w:val="24"/>
                <w:szCs w:val="26"/>
              </w:rPr>
              <w:t>руб.</w:t>
            </w:r>
          </w:p>
        </w:tc>
      </w:tr>
      <w:tr w:rsidR="00C37420" w:rsidRPr="00C37420" w:rsidTr="00F64B66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295" w:rsidRPr="00AD5C05" w:rsidRDefault="009C4295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="00C37420" w:rsidRPr="00AD5C05">
              <w:rPr>
                <w:rFonts w:ascii="Times New Roman" w:hAnsi="Times New Roman" w:cs="Times New Roman"/>
                <w:sz w:val="24"/>
                <w:szCs w:val="26"/>
              </w:rPr>
              <w:t>обеспечение доступности услуг по сбору и вывозу ТКО для населения поселения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 xml:space="preserve">; </w:t>
            </w:r>
          </w:p>
          <w:p w:rsidR="00C37420" w:rsidRPr="00AD5C05" w:rsidRDefault="00C37420" w:rsidP="009C429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AD5C05">
              <w:rPr>
                <w:rFonts w:ascii="Times New Roman" w:hAnsi="Times New Roman" w:cs="Times New Roman"/>
                <w:sz w:val="24"/>
                <w:szCs w:val="26"/>
              </w:rPr>
              <w:t>- улучшение санитарного состояния территории сельского поселения;</w:t>
            </w:r>
            <w:r w:rsidRPr="00AD5C05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 - повышение экологической культуры и степени вовлеченности населения в сферу безопасного обращения ТКО</w:t>
            </w:r>
            <w:r w:rsidR="009C4295" w:rsidRPr="00AD5C05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</w:tr>
    </w:tbl>
    <w:p w:rsidR="00DD1347" w:rsidRPr="009A5B03" w:rsidRDefault="00DD1347" w:rsidP="00DD13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A5B03">
        <w:rPr>
          <w:rFonts w:ascii="Times New Roman" w:hAnsi="Times New Roman" w:cs="Times New Roman"/>
          <w:b/>
          <w:sz w:val="26"/>
          <w:szCs w:val="26"/>
        </w:rPr>
        <w:lastRenderedPageBreak/>
        <w:t>Раздел 1. ПРИОРИТЕТЫ И ЦЕЛИ МУНИЦИПАЛЬНОЙ ПОЛИТИКИ, ВКЛЮЧАЯ ХАРАКТЕРИСТИКУ ТЕКУЩЕГО СОСТОЯНИЯ СФЕРЫ РЕАЛИЗАЦИИ МУНИЦИПАЛЬНОЙ ПРОГРАММЫ</w:t>
      </w:r>
    </w:p>
    <w:p w:rsidR="00DD1347" w:rsidRPr="009A5B03" w:rsidRDefault="00DD1347" w:rsidP="00DD13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D1347" w:rsidRPr="009A5B03" w:rsidRDefault="00DD1347" w:rsidP="00DD134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A5B03">
        <w:rPr>
          <w:sz w:val="26"/>
          <w:szCs w:val="26"/>
        </w:rPr>
        <w:t>Указом Президента Российской Федерации от 19 апреля 2017 года № 176 «О Стратегии экологической безопасности Российской Федерации на период до 2025 года» повышение уровня утилизации отходов производства и потребления и ликвидация накопленного вреда окружающей среде отнесены к основным задачам в сфере обеспечения экологической безопасности.</w:t>
      </w:r>
    </w:p>
    <w:p w:rsidR="00DD1347" w:rsidRPr="009A5B03" w:rsidRDefault="00DD1347" w:rsidP="00DD1347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A5B03">
        <w:rPr>
          <w:sz w:val="26"/>
          <w:szCs w:val="26"/>
        </w:rPr>
        <w:t>Твердые</w:t>
      </w:r>
      <w:r w:rsidR="00971F95" w:rsidRPr="009A5B03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>коммунальные</w:t>
      </w:r>
      <w:r w:rsidR="009C4295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>отходы</w:t>
      </w:r>
      <w:r w:rsidR="009C4295">
        <w:rPr>
          <w:sz w:val="26"/>
          <w:szCs w:val="26"/>
        </w:rPr>
        <w:t>,</w:t>
      </w:r>
      <w:r w:rsidR="00971F95" w:rsidRPr="009A5B03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 xml:space="preserve">образованные на территории </w:t>
      </w:r>
      <w:r w:rsidR="00515C0C" w:rsidRPr="009A5B03">
        <w:rPr>
          <w:sz w:val="26"/>
          <w:szCs w:val="26"/>
        </w:rPr>
        <w:t xml:space="preserve">Мяконькского </w:t>
      </w:r>
      <w:r w:rsidR="00A67CA5" w:rsidRPr="009A5B03">
        <w:rPr>
          <w:sz w:val="26"/>
          <w:szCs w:val="26"/>
        </w:rPr>
        <w:t>сельского поселения</w:t>
      </w:r>
      <w:r w:rsidR="009C4295">
        <w:rPr>
          <w:sz w:val="26"/>
          <w:szCs w:val="26"/>
        </w:rPr>
        <w:t>,</w:t>
      </w:r>
      <w:r w:rsidR="00A67CA5" w:rsidRPr="009A5B03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>в 100 % соотношении размещается на санкционированных и несанкционированных свалках поселени</w:t>
      </w:r>
      <w:r w:rsidR="00296605" w:rsidRPr="009A5B03">
        <w:rPr>
          <w:sz w:val="26"/>
          <w:szCs w:val="26"/>
        </w:rPr>
        <w:t>я</w:t>
      </w:r>
      <w:r w:rsidRPr="009A5B03">
        <w:rPr>
          <w:sz w:val="26"/>
          <w:szCs w:val="26"/>
        </w:rPr>
        <w:t xml:space="preserve">.  В рамках программы планируется обеспечить условия для реализации, и реализацию основных положений  Территориальной схемы обращения с отходами, в том числе твердыми коммунальными отходами, Челябинской области, утвержденной приказом Минэкологии от 24.12.2018 г. № 1562 «Об утверждении территориальной схемы обращения в области обращения с отходами производства и потребления, в том числе с твердыми коммунальными отходами, Челябинской области и признании утратившими силу приказов Министерства экологии Челябинской области  от 22.09.2016 г. № 844, от 18.06.2018 г. № 741» (далее именуется – ТСО), что позволит обеспечить снижение объема накопления отходов на территории </w:t>
      </w:r>
      <w:r w:rsidR="009D08A3" w:rsidRPr="009A5B03">
        <w:rPr>
          <w:sz w:val="26"/>
          <w:szCs w:val="26"/>
        </w:rPr>
        <w:t xml:space="preserve">Мяконькского </w:t>
      </w:r>
      <w:r w:rsidR="00833C26" w:rsidRPr="009A5B03">
        <w:rPr>
          <w:sz w:val="26"/>
          <w:szCs w:val="26"/>
        </w:rPr>
        <w:t xml:space="preserve">сельского поселения </w:t>
      </w:r>
      <w:r w:rsidRPr="009A5B03">
        <w:rPr>
          <w:sz w:val="26"/>
          <w:szCs w:val="26"/>
        </w:rPr>
        <w:t>Октябрьского муниципального района.</w:t>
      </w:r>
    </w:p>
    <w:p w:rsidR="00DD1347" w:rsidRDefault="00DD1347" w:rsidP="009A5B0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0068C" w:rsidRPr="009A5B03" w:rsidRDefault="00F0068C" w:rsidP="009A5B03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D1347" w:rsidRPr="009A5B03" w:rsidRDefault="00DD1347" w:rsidP="00F0068C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4295">
        <w:rPr>
          <w:rFonts w:ascii="Times New Roman" w:hAnsi="Times New Roman" w:cs="Times New Roman"/>
          <w:b/>
          <w:sz w:val="26"/>
          <w:szCs w:val="26"/>
        </w:rPr>
        <w:t>Раздел 2.</w:t>
      </w:r>
      <w:r w:rsidRPr="009A5B03">
        <w:rPr>
          <w:rFonts w:ascii="Times New Roman" w:hAnsi="Times New Roman" w:cs="Times New Roman"/>
          <w:sz w:val="26"/>
          <w:szCs w:val="26"/>
        </w:rPr>
        <w:t xml:space="preserve"> </w:t>
      </w:r>
      <w:r w:rsidRPr="009A5B03">
        <w:rPr>
          <w:rFonts w:ascii="Times New Roman" w:hAnsi="Times New Roman" w:cs="Times New Roman"/>
          <w:b/>
          <w:sz w:val="26"/>
          <w:szCs w:val="26"/>
        </w:rPr>
        <w:t>ОСНОВНАЯ ЦЕЛЬ (ОСНОВНЫЕ ЦЕЛИ) И ЗАДАЧИ МУНИЦИПАЛЬНОЙ ПРОГРАММЫ</w:t>
      </w:r>
    </w:p>
    <w:p w:rsidR="00DD1347" w:rsidRPr="009A5B03" w:rsidRDefault="00DD1347" w:rsidP="00DD13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5B03" w:rsidRPr="009A5B03" w:rsidRDefault="009A5B03" w:rsidP="009C42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>Программа направлена на достижение следующей цели:</w:t>
      </w:r>
    </w:p>
    <w:p w:rsidR="009C4295" w:rsidRDefault="009A5B03" w:rsidP="009C4295">
      <w:pPr>
        <w:ind w:firstLine="709"/>
        <w:jc w:val="both"/>
        <w:rPr>
          <w:sz w:val="26"/>
          <w:szCs w:val="26"/>
        </w:rPr>
      </w:pPr>
      <w:r w:rsidRPr="009A5B03">
        <w:rPr>
          <w:sz w:val="26"/>
          <w:szCs w:val="26"/>
        </w:rPr>
        <w:t>Создание и развитие комплексной эффективной системы обращения с твердыми коммунальными отходами на территории Мяконькского сельского поселения, предусматривающей снижение негативного воздействия твердых коммунальных отходов на население и окружающую среду, улучшение санитарного и эпидемиологической безопасности населения, соблюдения законодательства в области охраны окружающей среды, а также обеспечения своевременного сбора и вывоза ТКО с территории Мяконькского сельского поселения.</w:t>
      </w:r>
    </w:p>
    <w:p w:rsidR="002660E9" w:rsidRPr="009A5B03" w:rsidRDefault="009A5B03" w:rsidP="009C4295">
      <w:pPr>
        <w:ind w:firstLine="709"/>
        <w:jc w:val="both"/>
        <w:rPr>
          <w:sz w:val="26"/>
          <w:szCs w:val="26"/>
        </w:rPr>
      </w:pPr>
      <w:r w:rsidRPr="009A5B03">
        <w:rPr>
          <w:color w:val="000000"/>
          <w:sz w:val="26"/>
          <w:szCs w:val="26"/>
          <w:shd w:val="clear" w:color="auto" w:fill="FFFFFF"/>
        </w:rPr>
        <w:t>Основной задачей муниципальной программы является сокращение количества несанкционированных свалок мусора на территории сельского поселения</w:t>
      </w:r>
    </w:p>
    <w:p w:rsidR="00DD1347" w:rsidRDefault="00DD1347" w:rsidP="00DD1347">
      <w:pPr>
        <w:ind w:firstLine="709"/>
        <w:jc w:val="both"/>
        <w:rPr>
          <w:sz w:val="26"/>
          <w:szCs w:val="26"/>
        </w:rPr>
      </w:pPr>
    </w:p>
    <w:p w:rsidR="00F0068C" w:rsidRPr="009A5B03" w:rsidRDefault="00F0068C" w:rsidP="00DD1347">
      <w:pPr>
        <w:ind w:firstLine="709"/>
        <w:jc w:val="both"/>
        <w:rPr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57719B" w:rsidRDefault="0057719B" w:rsidP="00F0068C">
      <w:pPr>
        <w:jc w:val="center"/>
        <w:rPr>
          <w:b/>
          <w:sz w:val="26"/>
          <w:szCs w:val="26"/>
        </w:rPr>
      </w:pPr>
    </w:p>
    <w:p w:rsidR="00C8300E" w:rsidRPr="009A5B03" w:rsidRDefault="00DD1347" w:rsidP="00F0068C">
      <w:pPr>
        <w:jc w:val="center"/>
        <w:rPr>
          <w:b/>
          <w:sz w:val="26"/>
          <w:szCs w:val="26"/>
        </w:rPr>
      </w:pPr>
      <w:r w:rsidRPr="00F0068C">
        <w:rPr>
          <w:b/>
          <w:sz w:val="26"/>
          <w:szCs w:val="26"/>
        </w:rPr>
        <w:lastRenderedPageBreak/>
        <w:t>Раздел 3.</w:t>
      </w:r>
      <w:r w:rsidRPr="009A5B03">
        <w:rPr>
          <w:sz w:val="26"/>
          <w:szCs w:val="26"/>
        </w:rPr>
        <w:t xml:space="preserve"> </w:t>
      </w:r>
      <w:r w:rsidR="0057719B" w:rsidRPr="009A5B03">
        <w:rPr>
          <w:b/>
          <w:sz w:val="26"/>
          <w:szCs w:val="26"/>
        </w:rPr>
        <w:t>ПЕРЕЧЕНЬ МЕРОПРИЯТИЙ МУНИЦИПАЛЬНОЙ ПРОГРАММЫ</w:t>
      </w:r>
    </w:p>
    <w:p w:rsidR="00C8300E" w:rsidRPr="009A5B03" w:rsidRDefault="00C8300E" w:rsidP="00C8300E">
      <w:pPr>
        <w:ind w:firstLine="709"/>
        <w:jc w:val="right"/>
        <w:rPr>
          <w:sz w:val="26"/>
          <w:szCs w:val="26"/>
        </w:rPr>
      </w:pPr>
      <w:r w:rsidRPr="009A5B03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9A5B03">
        <w:rPr>
          <w:sz w:val="26"/>
          <w:szCs w:val="26"/>
        </w:rPr>
        <w:br/>
        <w:t>(в тыс.</w:t>
      </w:r>
      <w:r w:rsidR="00F0068C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>рублях)</w:t>
      </w:r>
    </w:p>
    <w:tbl>
      <w:tblPr>
        <w:tblW w:w="9782" w:type="dxa"/>
        <w:tblInd w:w="-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9"/>
        <w:gridCol w:w="1389"/>
        <w:gridCol w:w="1418"/>
        <w:gridCol w:w="1275"/>
        <w:gridCol w:w="993"/>
        <w:gridCol w:w="1134"/>
        <w:gridCol w:w="1134"/>
      </w:tblGrid>
      <w:tr w:rsidR="00C8300E" w:rsidRPr="009A5B03" w:rsidTr="005176C8">
        <w:tc>
          <w:tcPr>
            <w:tcW w:w="2439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389" w:type="dxa"/>
            <w:vMerge w:val="restart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Ответственный исполни</w:t>
            </w:r>
            <w:r w:rsidR="006729CD">
              <w:rPr>
                <w:sz w:val="26"/>
                <w:szCs w:val="26"/>
              </w:rPr>
              <w:t>-</w:t>
            </w:r>
            <w:proofErr w:type="spellStart"/>
            <w:r w:rsidRPr="009A5B03">
              <w:rPr>
                <w:sz w:val="26"/>
                <w:szCs w:val="26"/>
              </w:rPr>
              <w:t>тель</w:t>
            </w:r>
            <w:proofErr w:type="spellEnd"/>
            <w:r w:rsidRPr="009A5B03">
              <w:rPr>
                <w:sz w:val="26"/>
                <w:szCs w:val="26"/>
              </w:rPr>
              <w:t>,</w:t>
            </w:r>
            <w:r w:rsidRPr="009A5B03">
              <w:rPr>
                <w:sz w:val="26"/>
                <w:szCs w:val="26"/>
              </w:rPr>
              <w:br/>
            </w:r>
            <w:proofErr w:type="spellStart"/>
            <w:r w:rsidRPr="009A5B03">
              <w:rPr>
                <w:sz w:val="26"/>
                <w:szCs w:val="26"/>
              </w:rPr>
              <w:t>соисполни</w:t>
            </w:r>
            <w:r w:rsidR="006729CD">
              <w:rPr>
                <w:sz w:val="26"/>
                <w:szCs w:val="26"/>
              </w:rPr>
              <w:t>-</w:t>
            </w:r>
            <w:r w:rsidRPr="009A5B03">
              <w:rPr>
                <w:sz w:val="26"/>
                <w:szCs w:val="26"/>
              </w:rPr>
              <w:t>тель</w:t>
            </w:r>
            <w:proofErr w:type="spellEnd"/>
          </w:p>
        </w:tc>
        <w:tc>
          <w:tcPr>
            <w:tcW w:w="1418" w:type="dxa"/>
            <w:vMerge w:val="restart"/>
            <w:tcBorders>
              <w:top w:val="doub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double" w:sz="2" w:space="0" w:color="000000"/>
              <w:left w:val="single" w:sz="4" w:space="0" w:color="auto"/>
              <w:right w:val="double" w:sz="2" w:space="0" w:color="000000"/>
            </w:tcBorders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261" w:type="dxa"/>
            <w:gridSpan w:val="3"/>
            <w:tcBorders>
              <w:top w:val="double" w:sz="2" w:space="0" w:color="000000"/>
              <w:left w:val="double" w:sz="2" w:space="0" w:color="000000"/>
              <w:right w:val="single" w:sz="4" w:space="0" w:color="auto"/>
            </w:tcBorders>
            <w:vAlign w:val="center"/>
          </w:tcPr>
          <w:p w:rsidR="00C8300E" w:rsidRPr="009A5B03" w:rsidRDefault="00C8300E" w:rsidP="00F0068C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Объем финансирования по годам реализации муниципальной программы, тыс. рублей</w:t>
            </w:r>
          </w:p>
        </w:tc>
      </w:tr>
      <w:tr w:rsidR="00C8300E" w:rsidRPr="009A5B03" w:rsidTr="005176C8">
        <w:tc>
          <w:tcPr>
            <w:tcW w:w="2439" w:type="dxa"/>
            <w:vMerge/>
            <w:tcBorders>
              <w:left w:val="double" w:sz="2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double" w:sz="2" w:space="0" w:color="000000"/>
            </w:tcBorders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в том числе</w:t>
            </w:r>
          </w:p>
        </w:tc>
      </w:tr>
      <w:tr w:rsidR="00C8300E" w:rsidRPr="009A5B03" w:rsidTr="005176C8">
        <w:trPr>
          <w:trHeight w:val="247"/>
        </w:trPr>
        <w:tc>
          <w:tcPr>
            <w:tcW w:w="2439" w:type="dxa"/>
            <w:vMerge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C8300E" w:rsidRPr="009A5B03" w:rsidRDefault="00C8300E" w:rsidP="00F0068C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202</w:t>
            </w:r>
            <w:r w:rsidR="00F0068C">
              <w:rPr>
                <w:sz w:val="26"/>
                <w:szCs w:val="26"/>
              </w:rPr>
              <w:t>4</w:t>
            </w:r>
            <w:r w:rsidRPr="009A5B0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E" w:rsidRPr="009A5B03" w:rsidRDefault="00C8300E" w:rsidP="006502B5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2</w:t>
            </w:r>
            <w:r w:rsidR="00F0068C">
              <w:rPr>
                <w:sz w:val="26"/>
                <w:szCs w:val="26"/>
              </w:rPr>
              <w:t>025</w:t>
            </w:r>
            <w:r w:rsidRPr="009A5B03">
              <w:rPr>
                <w:sz w:val="26"/>
                <w:szCs w:val="26"/>
              </w:rPr>
              <w:t xml:space="preserve"> г</w:t>
            </w:r>
            <w:r w:rsidR="00F0068C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E" w:rsidRPr="009A5B03" w:rsidRDefault="00F0068C" w:rsidP="006502B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C8300E" w:rsidRPr="009A5B03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.</w:t>
            </w:r>
          </w:p>
        </w:tc>
      </w:tr>
      <w:tr w:rsidR="00C8300E" w:rsidRPr="009A5B03" w:rsidTr="005176C8">
        <w:tc>
          <w:tcPr>
            <w:tcW w:w="24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8300E" w:rsidRPr="009A5B03" w:rsidRDefault="005176C8" w:rsidP="005B0246">
            <w:pPr>
              <w:tabs>
                <w:tab w:val="left" w:pos="615"/>
                <w:tab w:val="left" w:pos="123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организации деятельности по накоплению (в том числе раздельному накоплению), сбору, </w:t>
            </w:r>
            <w:proofErr w:type="spellStart"/>
            <w:r>
              <w:rPr>
                <w:sz w:val="26"/>
                <w:szCs w:val="26"/>
              </w:rPr>
              <w:t>транспортирова</w:t>
            </w:r>
            <w:r w:rsidR="005B024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нию</w:t>
            </w:r>
            <w:proofErr w:type="spellEnd"/>
            <w:r>
              <w:rPr>
                <w:sz w:val="26"/>
                <w:szCs w:val="26"/>
              </w:rPr>
              <w:t>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89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C8300E" w:rsidRPr="009A5B03" w:rsidRDefault="00C8300E" w:rsidP="00F0068C">
            <w:pPr>
              <w:tabs>
                <w:tab w:val="left" w:pos="615"/>
                <w:tab w:val="left" w:pos="1233"/>
              </w:tabs>
              <w:jc w:val="center"/>
              <w:rPr>
                <w:sz w:val="26"/>
                <w:szCs w:val="26"/>
              </w:rPr>
            </w:pPr>
            <w:proofErr w:type="spellStart"/>
            <w:r w:rsidRPr="009A5B03">
              <w:rPr>
                <w:sz w:val="26"/>
                <w:szCs w:val="26"/>
              </w:rPr>
              <w:t>Админист</w:t>
            </w:r>
            <w:proofErr w:type="spellEnd"/>
            <w:r w:rsidR="005176C8">
              <w:rPr>
                <w:sz w:val="26"/>
                <w:szCs w:val="26"/>
              </w:rPr>
              <w:t>-</w:t>
            </w:r>
            <w:r w:rsidRPr="009A5B03">
              <w:rPr>
                <w:sz w:val="26"/>
                <w:szCs w:val="26"/>
              </w:rPr>
              <w:t xml:space="preserve">рация </w:t>
            </w:r>
            <w:proofErr w:type="spellStart"/>
            <w:r w:rsidRPr="009A5B03">
              <w:rPr>
                <w:sz w:val="26"/>
                <w:szCs w:val="26"/>
              </w:rPr>
              <w:t>Мяконькс</w:t>
            </w:r>
            <w:proofErr w:type="spellEnd"/>
            <w:r w:rsidR="005176C8">
              <w:rPr>
                <w:sz w:val="26"/>
                <w:szCs w:val="26"/>
              </w:rPr>
              <w:t>-</w:t>
            </w:r>
            <w:r w:rsidRPr="009A5B03">
              <w:rPr>
                <w:sz w:val="26"/>
                <w:szCs w:val="26"/>
              </w:rPr>
              <w:t>кого сельского поселения</w:t>
            </w:r>
          </w:p>
        </w:tc>
        <w:tc>
          <w:tcPr>
            <w:tcW w:w="1418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C8300E" w:rsidRPr="009A5B03" w:rsidRDefault="00F0068C" w:rsidP="006502B5">
            <w:pPr>
              <w:tabs>
                <w:tab w:val="left" w:pos="615"/>
                <w:tab w:val="left" w:pos="1233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01.01.2024</w:t>
            </w:r>
            <w:r w:rsidR="00C8300E" w:rsidRPr="009A5B03">
              <w:rPr>
                <w:sz w:val="26"/>
                <w:szCs w:val="26"/>
              </w:rPr>
              <w:t xml:space="preserve"> –</w:t>
            </w:r>
          </w:p>
          <w:p w:rsidR="00C8300E" w:rsidRPr="009A5B03" w:rsidRDefault="00F0068C" w:rsidP="00F0068C">
            <w:pPr>
              <w:tabs>
                <w:tab w:val="left" w:pos="615"/>
                <w:tab w:val="left" w:pos="123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8300E" w:rsidRPr="009A5B03">
              <w:rPr>
                <w:sz w:val="26"/>
                <w:szCs w:val="26"/>
              </w:rPr>
              <w:t>31.12.</w:t>
            </w:r>
            <w:r w:rsidR="00C3742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 г</w:t>
            </w:r>
          </w:p>
        </w:tc>
        <w:tc>
          <w:tcPr>
            <w:tcW w:w="127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C8300E" w:rsidRPr="009A5B03" w:rsidRDefault="00C8300E" w:rsidP="00F0068C">
            <w:pPr>
              <w:tabs>
                <w:tab w:val="left" w:pos="615"/>
                <w:tab w:val="left" w:pos="1233"/>
              </w:tabs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C8300E" w:rsidRPr="009A5B03" w:rsidRDefault="00C37420" w:rsidP="00F00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068C">
              <w:rPr>
                <w:sz w:val="26"/>
                <w:szCs w:val="26"/>
              </w:rPr>
              <w:t>10</w:t>
            </w:r>
            <w:r w:rsidR="00C8300E" w:rsidRPr="009A5B03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E" w:rsidRPr="009A5B03" w:rsidRDefault="00C37420" w:rsidP="00F00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068C">
              <w:rPr>
                <w:sz w:val="26"/>
                <w:szCs w:val="26"/>
              </w:rPr>
              <w:t>10</w:t>
            </w:r>
            <w:r w:rsidR="00C8300E" w:rsidRPr="009A5B03">
              <w:rPr>
                <w:sz w:val="26"/>
                <w:szCs w:val="2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00E" w:rsidRPr="009A5B03" w:rsidRDefault="00C37420" w:rsidP="00F006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0068C">
              <w:rPr>
                <w:sz w:val="26"/>
                <w:szCs w:val="26"/>
              </w:rPr>
              <w:t>10</w:t>
            </w:r>
            <w:r w:rsidR="00C8300E" w:rsidRPr="009A5B03">
              <w:rPr>
                <w:sz w:val="26"/>
                <w:szCs w:val="26"/>
              </w:rPr>
              <w:t>,00</w:t>
            </w:r>
          </w:p>
        </w:tc>
      </w:tr>
    </w:tbl>
    <w:p w:rsidR="00C8300E" w:rsidRPr="009A5B03" w:rsidRDefault="00C8300E" w:rsidP="00C8300E">
      <w:pPr>
        <w:rPr>
          <w:b/>
          <w:sz w:val="26"/>
          <w:szCs w:val="26"/>
        </w:rPr>
      </w:pPr>
    </w:p>
    <w:p w:rsidR="00DD1347" w:rsidRPr="009A5B03" w:rsidRDefault="00DD1347" w:rsidP="00DD1347">
      <w:pPr>
        <w:ind w:firstLine="709"/>
        <w:jc w:val="center"/>
        <w:rPr>
          <w:sz w:val="26"/>
          <w:szCs w:val="26"/>
        </w:rPr>
      </w:pPr>
    </w:p>
    <w:p w:rsidR="00DD1347" w:rsidRPr="009A5B03" w:rsidRDefault="00DD1347" w:rsidP="00DD1347">
      <w:pPr>
        <w:ind w:firstLine="709"/>
        <w:jc w:val="center"/>
        <w:rPr>
          <w:b/>
          <w:sz w:val="26"/>
          <w:szCs w:val="26"/>
        </w:rPr>
      </w:pPr>
      <w:r w:rsidRPr="00F0068C">
        <w:rPr>
          <w:b/>
          <w:sz w:val="26"/>
          <w:szCs w:val="26"/>
        </w:rPr>
        <w:t>Раздел 4. ОРГАНИЗАЦИЯ</w:t>
      </w:r>
      <w:r w:rsidRPr="009A5B03">
        <w:rPr>
          <w:b/>
          <w:sz w:val="26"/>
          <w:szCs w:val="26"/>
        </w:rPr>
        <w:t xml:space="preserve"> УПРАВЛЕНИЯ И МЕХАНИЗМ </w:t>
      </w:r>
      <w:r w:rsidR="00F0068C">
        <w:rPr>
          <w:b/>
          <w:sz w:val="26"/>
          <w:szCs w:val="26"/>
        </w:rPr>
        <w:t>В</w:t>
      </w:r>
      <w:r w:rsidRPr="009A5B03">
        <w:rPr>
          <w:b/>
          <w:sz w:val="26"/>
          <w:szCs w:val="26"/>
        </w:rPr>
        <w:t>ЫПОЛНЕНИЯ</w:t>
      </w:r>
      <w:r w:rsidR="00F0068C">
        <w:rPr>
          <w:b/>
          <w:sz w:val="26"/>
          <w:szCs w:val="26"/>
        </w:rPr>
        <w:t xml:space="preserve"> </w:t>
      </w:r>
      <w:r w:rsidRPr="009A5B03">
        <w:rPr>
          <w:b/>
          <w:sz w:val="26"/>
          <w:szCs w:val="26"/>
        </w:rPr>
        <w:t>МЕРОПРИЯТИЙ МУНИЦИПАЛЬНОЙ ПРОГРАММЫ</w:t>
      </w:r>
    </w:p>
    <w:p w:rsidR="00DD1347" w:rsidRPr="009A5B03" w:rsidRDefault="00DD1347" w:rsidP="00DD1347">
      <w:pPr>
        <w:ind w:firstLine="709"/>
        <w:jc w:val="center"/>
        <w:rPr>
          <w:sz w:val="26"/>
          <w:szCs w:val="26"/>
        </w:rPr>
      </w:pP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 xml:space="preserve">Ответственным исполнителем муниципальной программы является администрация </w:t>
      </w:r>
      <w:r w:rsidR="009D08A3" w:rsidRPr="009A5B03">
        <w:rPr>
          <w:rFonts w:ascii="Times New Roman" w:hAnsi="Times New Roman" w:cs="Times New Roman"/>
          <w:sz w:val="26"/>
          <w:szCs w:val="26"/>
        </w:rPr>
        <w:t>Мяконькского</w:t>
      </w:r>
      <w:r w:rsidR="002660E9" w:rsidRPr="009A5B03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A5B03">
        <w:rPr>
          <w:rFonts w:ascii="Times New Roman" w:hAnsi="Times New Roman" w:cs="Times New Roman"/>
          <w:sz w:val="26"/>
          <w:szCs w:val="26"/>
        </w:rPr>
        <w:t>Октябрьского муниципального района.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>Ответственный исполнитель муниципальной программы:</w:t>
      </w:r>
    </w:p>
    <w:p w:rsidR="00DD1347" w:rsidRPr="009A5B03" w:rsidRDefault="00DD1347" w:rsidP="00DD1347">
      <w:pPr>
        <w:ind w:firstLine="708"/>
        <w:jc w:val="both"/>
        <w:rPr>
          <w:sz w:val="26"/>
          <w:szCs w:val="26"/>
        </w:rPr>
      </w:pPr>
      <w:r w:rsidRPr="009A5B03">
        <w:rPr>
          <w:sz w:val="26"/>
          <w:szCs w:val="26"/>
        </w:rPr>
        <w:t>- запрашивает у участников информацию, необходимую для реализации муниципальной программы;</w:t>
      </w:r>
    </w:p>
    <w:p w:rsidR="00DD1347" w:rsidRPr="009A5B03" w:rsidRDefault="00DD1347" w:rsidP="00DD1347">
      <w:pPr>
        <w:ind w:firstLine="708"/>
        <w:jc w:val="both"/>
        <w:rPr>
          <w:sz w:val="26"/>
          <w:szCs w:val="26"/>
        </w:rPr>
      </w:pPr>
      <w:r w:rsidRPr="009A5B03">
        <w:rPr>
          <w:sz w:val="26"/>
          <w:szCs w:val="26"/>
        </w:rPr>
        <w:t>- подготавливает изменения в муниципальную программу;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>- размещает на официальном сайте ответственного исполнителя в информационно-телекоммуникационной сети Интернет текст муниципальной программы.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lastRenderedPageBreak/>
        <w:t>Участники муниципальной программы: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 xml:space="preserve">- представляют в установленный срок ответственному исполнителю муниципальной программы необходимую информацию для подготовки плана реализации программы; 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>- осуществляют реализацию мероприятий муниципальной программы, в отношении которой они являются участниками;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>- подготавливают при необходимости обоснованные предложения по внесению изменений в муниципальную программу;</w:t>
      </w:r>
    </w:p>
    <w:p w:rsidR="00DD1347" w:rsidRPr="009A5B03" w:rsidRDefault="00DD1347" w:rsidP="00DD13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B03">
        <w:rPr>
          <w:rFonts w:ascii="Times New Roman" w:hAnsi="Times New Roman" w:cs="Times New Roman"/>
          <w:sz w:val="26"/>
          <w:szCs w:val="26"/>
        </w:rPr>
        <w:t>- представляют ответственному исполнителю муниципальной программы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DD1347" w:rsidRPr="009A5B03" w:rsidRDefault="00DD1347" w:rsidP="00DD1347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6"/>
          <w:szCs w:val="26"/>
        </w:rPr>
      </w:pPr>
    </w:p>
    <w:p w:rsidR="00DD1347" w:rsidRPr="009A5B03" w:rsidRDefault="00DD1347" w:rsidP="00DD1347">
      <w:pPr>
        <w:ind w:firstLine="709"/>
        <w:jc w:val="center"/>
        <w:rPr>
          <w:b/>
          <w:sz w:val="26"/>
          <w:szCs w:val="26"/>
        </w:rPr>
      </w:pPr>
      <w:r w:rsidRPr="00F0068C">
        <w:rPr>
          <w:b/>
          <w:sz w:val="26"/>
          <w:szCs w:val="26"/>
        </w:rPr>
        <w:t>Раздел 5.</w:t>
      </w:r>
      <w:r w:rsidRPr="009A5B03">
        <w:rPr>
          <w:sz w:val="26"/>
          <w:szCs w:val="26"/>
        </w:rPr>
        <w:t xml:space="preserve"> </w:t>
      </w:r>
      <w:r w:rsidRPr="009A5B03">
        <w:rPr>
          <w:b/>
          <w:sz w:val="26"/>
          <w:szCs w:val="26"/>
        </w:rPr>
        <w:t>ОЖИДАЕМЫЕ РЕЗУЛЬТАТЫ РЕАЛИЗАЦИИ МУНИЦИПАЛЬНОЙ ПРОГРАММЫ</w:t>
      </w:r>
    </w:p>
    <w:p w:rsidR="00DD1347" w:rsidRPr="009A5B03" w:rsidRDefault="00DD1347" w:rsidP="00DD1347">
      <w:pPr>
        <w:ind w:firstLine="709"/>
        <w:jc w:val="both"/>
        <w:rPr>
          <w:b/>
          <w:sz w:val="26"/>
          <w:szCs w:val="26"/>
        </w:rPr>
      </w:pPr>
    </w:p>
    <w:p w:rsidR="00DD1347" w:rsidRPr="009A5B03" w:rsidRDefault="00DD1347" w:rsidP="00DD1347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6"/>
          <w:szCs w:val="26"/>
        </w:rPr>
      </w:pPr>
      <w:r w:rsidRPr="009A5B03">
        <w:rPr>
          <w:sz w:val="26"/>
          <w:szCs w:val="26"/>
        </w:rP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</w:p>
    <w:p w:rsidR="00DD1347" w:rsidRPr="009A5B03" w:rsidRDefault="00DD1347" w:rsidP="00DD1347">
      <w:pPr>
        <w:pStyle w:val="af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6"/>
          <w:szCs w:val="26"/>
        </w:rPr>
      </w:pPr>
      <w:r w:rsidRPr="009A5B03">
        <w:rPr>
          <w:sz w:val="26"/>
          <w:szCs w:val="26"/>
        </w:rPr>
        <w:t>Ответственные исполнители и участники:</w:t>
      </w:r>
    </w:p>
    <w:p w:rsidR="00DD1347" w:rsidRPr="009A5B03" w:rsidRDefault="00DD1347" w:rsidP="00DD1347">
      <w:pPr>
        <w:pStyle w:val="af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9A5B03">
        <w:rPr>
          <w:sz w:val="26"/>
          <w:szCs w:val="26"/>
        </w:rPr>
        <w:t>-  участвует в реализации мероприятий, связанных с повышением экологической культуры и степени вовлеченности населения в вопросы безопасного обращения с ТКО.</w:t>
      </w:r>
    </w:p>
    <w:p w:rsidR="00DD1347" w:rsidRPr="009A5B03" w:rsidRDefault="00DD1347" w:rsidP="00DD1347">
      <w:pPr>
        <w:pStyle w:val="af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9A5B03">
        <w:rPr>
          <w:sz w:val="26"/>
          <w:szCs w:val="26"/>
        </w:rPr>
        <w:t>-  организуют реализацию мероприятий, связанных с разработкой (корректировкой) схем обращения с ТКО на территории по</w:t>
      </w:r>
      <w:r w:rsidR="00CA7D3F">
        <w:rPr>
          <w:sz w:val="26"/>
          <w:szCs w:val="26"/>
        </w:rPr>
        <w:t>селения</w:t>
      </w:r>
      <w:r w:rsidRPr="009A5B03">
        <w:rPr>
          <w:sz w:val="26"/>
          <w:szCs w:val="26"/>
        </w:rPr>
        <w:t>;</w:t>
      </w:r>
    </w:p>
    <w:p w:rsidR="00DD1347" w:rsidRPr="009A5B03" w:rsidRDefault="00DD1347" w:rsidP="00DD1347">
      <w:pPr>
        <w:pStyle w:val="af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6"/>
          <w:szCs w:val="26"/>
        </w:rPr>
      </w:pPr>
      <w:r w:rsidRPr="009A5B03">
        <w:rPr>
          <w:sz w:val="26"/>
          <w:szCs w:val="26"/>
        </w:rPr>
        <w:t>-  организуют реализацию</w:t>
      </w:r>
      <w:r w:rsidR="00C1670D" w:rsidRPr="009A5B03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>мероприятий</w:t>
      </w:r>
      <w:r w:rsidR="005A5A24">
        <w:rPr>
          <w:sz w:val="26"/>
          <w:szCs w:val="26"/>
        </w:rPr>
        <w:t>,</w:t>
      </w:r>
      <w:r w:rsidR="00677150">
        <w:rPr>
          <w:sz w:val="26"/>
          <w:szCs w:val="26"/>
        </w:rPr>
        <w:t xml:space="preserve"> </w:t>
      </w:r>
      <w:r w:rsidRPr="009A5B03">
        <w:rPr>
          <w:sz w:val="26"/>
          <w:szCs w:val="26"/>
        </w:rPr>
        <w:t>связанных с модернизацией инфраструктуры обращения с ТКО (устройство контейнерных площадок, закупка контейнеров под ТКО), с проведением раздельного сбора ТКО и с повышением экологической культуры и степени вовлечённости населения в вопросы обращения с ТКО.</w:t>
      </w:r>
    </w:p>
    <w:p w:rsidR="00677150" w:rsidRDefault="00677150" w:rsidP="00677150">
      <w:pPr>
        <w:rPr>
          <w:sz w:val="26"/>
          <w:szCs w:val="26"/>
        </w:rPr>
      </w:pPr>
    </w:p>
    <w:p w:rsidR="006E5F5A" w:rsidRPr="009A5B03" w:rsidRDefault="006E5F5A" w:rsidP="00677150">
      <w:pPr>
        <w:jc w:val="center"/>
        <w:rPr>
          <w:b/>
          <w:sz w:val="26"/>
          <w:szCs w:val="26"/>
        </w:rPr>
      </w:pPr>
      <w:r w:rsidRPr="009A5B03">
        <w:rPr>
          <w:b/>
          <w:sz w:val="26"/>
          <w:szCs w:val="26"/>
        </w:rPr>
        <w:t>Сведения о целевых показателях (индикаторах) муниципальной программы (подпрограммы) и их значениях.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3248"/>
        <w:gridCol w:w="1417"/>
        <w:gridCol w:w="851"/>
        <w:gridCol w:w="850"/>
        <w:gridCol w:w="851"/>
        <w:gridCol w:w="2097"/>
      </w:tblGrid>
      <w:tr w:rsidR="003F372E" w:rsidRPr="009A5B03" w:rsidTr="003F372E">
        <w:trPr>
          <w:trHeight w:val="225"/>
        </w:trPr>
        <w:tc>
          <w:tcPr>
            <w:tcW w:w="575" w:type="dxa"/>
            <w:vMerge w:val="restart"/>
          </w:tcPr>
          <w:p w:rsidR="003F372E" w:rsidRDefault="003F372E" w:rsidP="006502B5">
            <w:pPr>
              <w:rPr>
                <w:sz w:val="26"/>
                <w:szCs w:val="26"/>
              </w:rPr>
            </w:pPr>
          </w:p>
          <w:p w:rsidR="003F372E" w:rsidRDefault="003F372E" w:rsidP="006502B5">
            <w:pPr>
              <w:rPr>
                <w:sz w:val="26"/>
                <w:szCs w:val="26"/>
              </w:rPr>
            </w:pPr>
          </w:p>
          <w:p w:rsidR="003F372E" w:rsidRDefault="003F372E" w:rsidP="006502B5">
            <w:pPr>
              <w:rPr>
                <w:sz w:val="26"/>
                <w:szCs w:val="26"/>
              </w:rPr>
            </w:pPr>
          </w:p>
          <w:p w:rsidR="003F372E" w:rsidRPr="009A5B03" w:rsidRDefault="003F372E" w:rsidP="006502B5">
            <w:pPr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№ п/п</w:t>
            </w:r>
          </w:p>
        </w:tc>
        <w:tc>
          <w:tcPr>
            <w:tcW w:w="3248" w:type="dxa"/>
            <w:vMerge w:val="restart"/>
          </w:tcPr>
          <w:p w:rsidR="003F372E" w:rsidRDefault="003F372E" w:rsidP="004802B2">
            <w:pPr>
              <w:spacing w:line="600" w:lineRule="auto"/>
              <w:rPr>
                <w:sz w:val="26"/>
                <w:szCs w:val="26"/>
              </w:rPr>
            </w:pPr>
          </w:p>
          <w:p w:rsidR="003F372E" w:rsidRPr="009A5B03" w:rsidRDefault="003F372E" w:rsidP="00677150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vMerge w:val="restart"/>
            <w:vAlign w:val="center"/>
          </w:tcPr>
          <w:p w:rsidR="003F372E" w:rsidRPr="009A5B03" w:rsidRDefault="003F372E" w:rsidP="004802B2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649" w:type="dxa"/>
            <w:gridSpan w:val="4"/>
            <w:tcBorders>
              <w:bottom w:val="single" w:sz="4" w:space="0" w:color="auto"/>
            </w:tcBorders>
            <w:vAlign w:val="center"/>
          </w:tcPr>
          <w:p w:rsidR="003F372E" w:rsidRPr="009A5B03" w:rsidRDefault="003F372E" w:rsidP="00677150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Значения целевых показателей (индикаторов) по годам реализации муниципальной программы</w:t>
            </w:r>
          </w:p>
        </w:tc>
      </w:tr>
      <w:tr w:rsidR="003F372E" w:rsidRPr="009A5B03" w:rsidTr="003F372E">
        <w:trPr>
          <w:trHeight w:val="315"/>
        </w:trPr>
        <w:tc>
          <w:tcPr>
            <w:tcW w:w="575" w:type="dxa"/>
            <w:vMerge/>
          </w:tcPr>
          <w:p w:rsidR="003F372E" w:rsidRPr="009A5B03" w:rsidRDefault="003F372E" w:rsidP="006502B5">
            <w:pPr>
              <w:rPr>
                <w:sz w:val="26"/>
                <w:szCs w:val="26"/>
              </w:rPr>
            </w:pPr>
          </w:p>
        </w:tc>
        <w:tc>
          <w:tcPr>
            <w:tcW w:w="3248" w:type="dxa"/>
            <w:vMerge/>
          </w:tcPr>
          <w:p w:rsidR="003F372E" w:rsidRPr="009A5B03" w:rsidRDefault="003F372E" w:rsidP="0067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3F372E" w:rsidRPr="009A5B03" w:rsidRDefault="003F372E" w:rsidP="0067715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372E" w:rsidRPr="009A5B03" w:rsidRDefault="003F372E" w:rsidP="006771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2024г</w:t>
            </w:r>
          </w:p>
        </w:tc>
        <w:tc>
          <w:tcPr>
            <w:tcW w:w="850" w:type="dxa"/>
            <w:vAlign w:val="bottom"/>
          </w:tcPr>
          <w:p w:rsidR="003F372E" w:rsidRPr="009A5B03" w:rsidRDefault="003F372E" w:rsidP="004802B2">
            <w:pPr>
              <w:spacing w:line="60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2025г</w:t>
            </w:r>
          </w:p>
        </w:tc>
        <w:tc>
          <w:tcPr>
            <w:tcW w:w="851" w:type="dxa"/>
            <w:vAlign w:val="center"/>
          </w:tcPr>
          <w:p w:rsidR="003F372E" w:rsidRPr="009A5B03" w:rsidRDefault="003F372E" w:rsidP="004802B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2026г</w:t>
            </w:r>
          </w:p>
        </w:tc>
        <w:tc>
          <w:tcPr>
            <w:tcW w:w="2097" w:type="dxa"/>
          </w:tcPr>
          <w:p w:rsidR="003F372E" w:rsidRPr="009A5B03" w:rsidRDefault="003F372E" w:rsidP="00677150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За период реализации муниципальной программы</w:t>
            </w:r>
          </w:p>
        </w:tc>
      </w:tr>
      <w:tr w:rsidR="003F372E" w:rsidRPr="00677150" w:rsidTr="003F372E">
        <w:trPr>
          <w:trHeight w:val="670"/>
        </w:trPr>
        <w:tc>
          <w:tcPr>
            <w:tcW w:w="575" w:type="dxa"/>
            <w:vAlign w:val="center"/>
          </w:tcPr>
          <w:p w:rsidR="003F372E" w:rsidRPr="009A5B03" w:rsidRDefault="003F372E" w:rsidP="006502B5">
            <w:pPr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1</w:t>
            </w:r>
          </w:p>
        </w:tc>
        <w:tc>
          <w:tcPr>
            <w:tcW w:w="3248" w:type="dxa"/>
          </w:tcPr>
          <w:p w:rsidR="003F372E" w:rsidRPr="009A5B03" w:rsidRDefault="003F372E" w:rsidP="00677150">
            <w:pPr>
              <w:jc w:val="both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 xml:space="preserve">Уровень обустройства контейнерных площадок (доля оборудованных контейнерных площадок) для накопления ТКО к общему числу контейнерных площадок </w:t>
            </w:r>
            <w:r w:rsidRPr="009A5B03">
              <w:rPr>
                <w:sz w:val="26"/>
                <w:szCs w:val="26"/>
              </w:rPr>
              <w:lastRenderedPageBreak/>
              <w:t>организованных на территории поселения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F372E" w:rsidRPr="009A5B03" w:rsidRDefault="003F372E" w:rsidP="00EC7CA1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  <w:r w:rsidRPr="004802B2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  <w:r w:rsidRPr="004802B2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</w:tcPr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  <w:r w:rsidRPr="004802B2">
              <w:rPr>
                <w:sz w:val="26"/>
                <w:szCs w:val="26"/>
              </w:rPr>
              <w:t>100</w:t>
            </w:r>
          </w:p>
        </w:tc>
        <w:tc>
          <w:tcPr>
            <w:tcW w:w="2097" w:type="dxa"/>
          </w:tcPr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</w:p>
          <w:p w:rsidR="003F372E" w:rsidRPr="004802B2" w:rsidRDefault="003F372E" w:rsidP="00677150">
            <w:pPr>
              <w:jc w:val="center"/>
              <w:rPr>
                <w:sz w:val="26"/>
                <w:szCs w:val="26"/>
              </w:rPr>
            </w:pPr>
            <w:r w:rsidRPr="004802B2">
              <w:rPr>
                <w:sz w:val="26"/>
                <w:szCs w:val="26"/>
              </w:rPr>
              <w:t>100</w:t>
            </w:r>
          </w:p>
        </w:tc>
      </w:tr>
      <w:tr w:rsidR="003F372E" w:rsidRPr="009A5B03" w:rsidTr="003F372E">
        <w:tc>
          <w:tcPr>
            <w:tcW w:w="575" w:type="dxa"/>
            <w:vAlign w:val="center"/>
          </w:tcPr>
          <w:p w:rsidR="003F372E" w:rsidRPr="009A5B03" w:rsidRDefault="003F372E" w:rsidP="006502B5">
            <w:pPr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248" w:type="dxa"/>
          </w:tcPr>
          <w:p w:rsidR="003F372E" w:rsidRPr="009A5B03" w:rsidRDefault="003F372E" w:rsidP="00677150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9A5B03">
              <w:rPr>
                <w:color w:val="000000"/>
                <w:sz w:val="26"/>
                <w:szCs w:val="26"/>
                <w:shd w:val="clear" w:color="auto" w:fill="FFFFFF"/>
              </w:rPr>
              <w:t>- повысить уровень экологической культуры и степени вовлеченности населения в сферу безопасного обращения с ТКО</w:t>
            </w:r>
            <w:r w:rsidRPr="009A5B03">
              <w:rPr>
                <w:sz w:val="26"/>
                <w:szCs w:val="26"/>
              </w:rPr>
              <w:t>.</w:t>
            </w:r>
          </w:p>
          <w:p w:rsidR="003F372E" w:rsidRPr="009A5B03" w:rsidRDefault="003F372E" w:rsidP="00677150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- </w:t>
            </w:r>
            <w:r w:rsidRPr="009A5B03">
              <w:rPr>
                <w:color w:val="000000"/>
                <w:sz w:val="26"/>
                <w:szCs w:val="26"/>
                <w:shd w:val="clear" w:color="auto" w:fill="FFFFFF"/>
              </w:rPr>
              <w:t xml:space="preserve">обеспечить доступность услуг по сбору и вывозу ТКО для населения </w:t>
            </w:r>
            <w:r w:rsidRPr="009A5B03">
              <w:rPr>
                <w:sz w:val="26"/>
                <w:szCs w:val="26"/>
              </w:rPr>
              <w:t>на территории сельского поселения;</w:t>
            </w:r>
          </w:p>
          <w:p w:rsidR="003F372E" w:rsidRPr="009A5B03" w:rsidRDefault="003F372E" w:rsidP="00677150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 </w:t>
            </w:r>
            <w:r w:rsidRPr="009A5B03">
              <w:rPr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низить </w:t>
            </w:r>
            <w:r w:rsidRPr="009A5B03">
              <w:rPr>
                <w:color w:val="000000"/>
                <w:sz w:val="26"/>
                <w:szCs w:val="26"/>
                <w:shd w:val="clear" w:color="auto" w:fill="FFFFFF"/>
              </w:rPr>
              <w:t>количество несанкционированных свалок размещения ТКО на территории сельского поселения</w:t>
            </w:r>
            <w:r w:rsidRPr="009A5B03">
              <w:rPr>
                <w:sz w:val="26"/>
                <w:szCs w:val="26"/>
              </w:rPr>
              <w:t>.</w:t>
            </w:r>
          </w:p>
        </w:tc>
        <w:tc>
          <w:tcPr>
            <w:tcW w:w="1417" w:type="dxa"/>
            <w:vAlign w:val="center"/>
          </w:tcPr>
          <w:p w:rsidR="003F372E" w:rsidRPr="009A5B03" w:rsidRDefault="003F372E" w:rsidP="00EC7CA1">
            <w:pPr>
              <w:jc w:val="center"/>
              <w:rPr>
                <w:sz w:val="26"/>
                <w:szCs w:val="26"/>
              </w:rPr>
            </w:pPr>
            <w:r w:rsidRPr="009A5B03">
              <w:rPr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  <w:r w:rsidRPr="00EC7CA1">
              <w:rPr>
                <w:sz w:val="26"/>
                <w:szCs w:val="26"/>
              </w:rPr>
              <w:t>100</w:t>
            </w: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  <w:r w:rsidRPr="00EC7CA1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vAlign w:val="center"/>
          </w:tcPr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  <w:r w:rsidRPr="00EC7CA1">
              <w:rPr>
                <w:sz w:val="26"/>
                <w:szCs w:val="26"/>
              </w:rPr>
              <w:t>100</w:t>
            </w:r>
          </w:p>
        </w:tc>
        <w:tc>
          <w:tcPr>
            <w:tcW w:w="2097" w:type="dxa"/>
            <w:vAlign w:val="center"/>
          </w:tcPr>
          <w:p w:rsidR="003F372E" w:rsidRPr="00EC7CA1" w:rsidRDefault="003F372E" w:rsidP="00EC7CA1">
            <w:pPr>
              <w:jc w:val="center"/>
              <w:rPr>
                <w:sz w:val="26"/>
                <w:szCs w:val="26"/>
              </w:rPr>
            </w:pPr>
            <w:r w:rsidRPr="00EC7CA1">
              <w:rPr>
                <w:sz w:val="26"/>
                <w:szCs w:val="26"/>
              </w:rPr>
              <w:t>100</w:t>
            </w:r>
          </w:p>
        </w:tc>
      </w:tr>
    </w:tbl>
    <w:p w:rsidR="00DD1347" w:rsidRPr="009A5B03" w:rsidRDefault="00DD1347" w:rsidP="00DD1347">
      <w:pPr>
        <w:jc w:val="both"/>
        <w:rPr>
          <w:sz w:val="26"/>
          <w:szCs w:val="26"/>
        </w:rPr>
      </w:pPr>
    </w:p>
    <w:p w:rsidR="00DD1347" w:rsidRPr="009A5B03" w:rsidRDefault="00DD1347" w:rsidP="00DD1347">
      <w:pPr>
        <w:ind w:firstLine="709"/>
        <w:jc w:val="center"/>
        <w:rPr>
          <w:b/>
          <w:sz w:val="26"/>
          <w:szCs w:val="26"/>
        </w:rPr>
      </w:pPr>
      <w:r w:rsidRPr="00677150">
        <w:rPr>
          <w:b/>
          <w:sz w:val="26"/>
          <w:szCs w:val="26"/>
        </w:rPr>
        <w:t>Раздел 6. ФИНАНСОВО-ЭКОНОМИЧЕСКОЕ ОБОСНОВАНИЕ</w:t>
      </w:r>
      <w:r w:rsidRPr="009A5B03">
        <w:rPr>
          <w:b/>
          <w:sz w:val="26"/>
          <w:szCs w:val="26"/>
        </w:rPr>
        <w:t xml:space="preserve"> МУНИЦИПАЛЬНОЙ ПРОГРАММЫ</w:t>
      </w:r>
    </w:p>
    <w:p w:rsidR="00DD1347" w:rsidRPr="009A5B03" w:rsidRDefault="00DD1347" w:rsidP="009A5B03">
      <w:pPr>
        <w:jc w:val="both"/>
        <w:rPr>
          <w:sz w:val="26"/>
          <w:szCs w:val="26"/>
        </w:rPr>
      </w:pPr>
    </w:p>
    <w:p w:rsidR="0047476B" w:rsidRPr="00936F45" w:rsidRDefault="00DD1347" w:rsidP="0047476B">
      <w:pPr>
        <w:ind w:firstLine="708"/>
        <w:jc w:val="both"/>
        <w:rPr>
          <w:sz w:val="26"/>
          <w:szCs w:val="26"/>
        </w:rPr>
      </w:pPr>
      <w:r w:rsidRPr="007F0986">
        <w:rPr>
          <w:sz w:val="26"/>
          <w:szCs w:val="26"/>
        </w:rPr>
        <w:t xml:space="preserve">Финансово-экономическое обоснование муниципальной программы </w:t>
      </w:r>
      <w:r w:rsidR="0047476B" w:rsidRPr="007F0986">
        <w:rPr>
          <w:sz w:val="26"/>
          <w:szCs w:val="26"/>
        </w:rPr>
        <w:t>объем бюджетных ассигнований Мяконькского сельского поселения на реализацию муниципальной программы на 202</w:t>
      </w:r>
      <w:r w:rsidR="00677150">
        <w:rPr>
          <w:sz w:val="26"/>
          <w:szCs w:val="26"/>
        </w:rPr>
        <w:t>4</w:t>
      </w:r>
      <w:r w:rsidR="0047476B" w:rsidRPr="007F0986">
        <w:rPr>
          <w:sz w:val="26"/>
          <w:szCs w:val="26"/>
        </w:rPr>
        <w:t>-202</w:t>
      </w:r>
      <w:r w:rsidR="00677150">
        <w:rPr>
          <w:sz w:val="26"/>
          <w:szCs w:val="26"/>
        </w:rPr>
        <w:t>6</w:t>
      </w:r>
      <w:r w:rsidR="0047476B" w:rsidRPr="007F0986">
        <w:rPr>
          <w:sz w:val="26"/>
          <w:szCs w:val="26"/>
        </w:rPr>
        <w:t xml:space="preserve"> г</w:t>
      </w:r>
      <w:r w:rsidR="00936F45" w:rsidRPr="00936F45">
        <w:rPr>
          <w:sz w:val="26"/>
          <w:szCs w:val="26"/>
        </w:rPr>
        <w:t>.</w:t>
      </w:r>
      <w:bookmarkStart w:id="0" w:name="_GoBack"/>
      <w:bookmarkEnd w:id="0"/>
    </w:p>
    <w:p w:rsidR="0047476B" w:rsidRPr="007F0986" w:rsidRDefault="0047476B" w:rsidP="0047476B">
      <w:pPr>
        <w:jc w:val="both"/>
        <w:rPr>
          <w:sz w:val="26"/>
          <w:szCs w:val="26"/>
        </w:rPr>
      </w:pPr>
      <w:r w:rsidRPr="007F0986">
        <w:rPr>
          <w:sz w:val="26"/>
          <w:szCs w:val="26"/>
        </w:rPr>
        <w:t xml:space="preserve">составляет </w:t>
      </w:r>
      <w:r w:rsidR="00677150">
        <w:rPr>
          <w:sz w:val="26"/>
          <w:szCs w:val="26"/>
        </w:rPr>
        <w:t>330,00 тыс. рублей:</w:t>
      </w:r>
    </w:p>
    <w:p w:rsidR="0047476B" w:rsidRPr="007F0986" w:rsidRDefault="0047476B" w:rsidP="0047476B">
      <w:pPr>
        <w:jc w:val="both"/>
        <w:rPr>
          <w:sz w:val="26"/>
          <w:szCs w:val="26"/>
        </w:rPr>
      </w:pPr>
      <w:r w:rsidRPr="007F0986">
        <w:rPr>
          <w:sz w:val="26"/>
          <w:szCs w:val="26"/>
        </w:rPr>
        <w:t>- 202</w:t>
      </w:r>
      <w:r w:rsidR="00677150">
        <w:rPr>
          <w:sz w:val="26"/>
          <w:szCs w:val="26"/>
        </w:rPr>
        <w:t>4</w:t>
      </w:r>
      <w:r w:rsidRPr="007F0986">
        <w:rPr>
          <w:sz w:val="26"/>
          <w:szCs w:val="26"/>
        </w:rPr>
        <w:t xml:space="preserve"> г. – </w:t>
      </w:r>
      <w:r w:rsidR="00677150">
        <w:rPr>
          <w:sz w:val="26"/>
          <w:szCs w:val="26"/>
        </w:rPr>
        <w:t>110</w:t>
      </w:r>
      <w:r w:rsidRPr="007F0986">
        <w:rPr>
          <w:sz w:val="26"/>
          <w:szCs w:val="26"/>
        </w:rPr>
        <w:t>,00 тыс.</w:t>
      </w:r>
      <w:r w:rsidR="00677150">
        <w:rPr>
          <w:sz w:val="26"/>
          <w:szCs w:val="26"/>
        </w:rPr>
        <w:t xml:space="preserve"> </w:t>
      </w:r>
      <w:r w:rsidRPr="007F0986">
        <w:rPr>
          <w:sz w:val="26"/>
          <w:szCs w:val="26"/>
        </w:rPr>
        <w:t>руб.</w:t>
      </w:r>
    </w:p>
    <w:p w:rsidR="0047476B" w:rsidRPr="007F0986" w:rsidRDefault="0047476B" w:rsidP="0047476B">
      <w:pPr>
        <w:jc w:val="both"/>
        <w:rPr>
          <w:sz w:val="26"/>
          <w:szCs w:val="26"/>
        </w:rPr>
      </w:pPr>
      <w:r w:rsidRPr="007F0986">
        <w:rPr>
          <w:sz w:val="26"/>
          <w:szCs w:val="26"/>
        </w:rPr>
        <w:t>- 202</w:t>
      </w:r>
      <w:r w:rsidR="00677150">
        <w:rPr>
          <w:sz w:val="26"/>
          <w:szCs w:val="26"/>
        </w:rPr>
        <w:t>5</w:t>
      </w:r>
      <w:r w:rsidRPr="007F0986">
        <w:rPr>
          <w:sz w:val="26"/>
          <w:szCs w:val="26"/>
        </w:rPr>
        <w:t xml:space="preserve"> г. – </w:t>
      </w:r>
      <w:r w:rsidR="00677150">
        <w:rPr>
          <w:sz w:val="26"/>
          <w:szCs w:val="26"/>
        </w:rPr>
        <w:t>110</w:t>
      </w:r>
      <w:r w:rsidRPr="007F0986">
        <w:rPr>
          <w:sz w:val="26"/>
          <w:szCs w:val="26"/>
        </w:rPr>
        <w:t>,00</w:t>
      </w:r>
      <w:r w:rsidR="00677150">
        <w:rPr>
          <w:sz w:val="26"/>
          <w:szCs w:val="26"/>
        </w:rPr>
        <w:t xml:space="preserve"> </w:t>
      </w:r>
      <w:r w:rsidRPr="007F0986">
        <w:rPr>
          <w:sz w:val="26"/>
          <w:szCs w:val="26"/>
        </w:rPr>
        <w:t>тыс. руб.</w:t>
      </w:r>
    </w:p>
    <w:p w:rsidR="00F6122E" w:rsidRPr="00B41816" w:rsidRDefault="0047476B" w:rsidP="004A79B8">
      <w:pPr>
        <w:jc w:val="both"/>
        <w:rPr>
          <w:sz w:val="22"/>
          <w:szCs w:val="22"/>
        </w:rPr>
      </w:pPr>
      <w:r w:rsidRPr="007F0986">
        <w:rPr>
          <w:sz w:val="26"/>
          <w:szCs w:val="26"/>
        </w:rPr>
        <w:t>-</w:t>
      </w:r>
      <w:r w:rsidR="00677150">
        <w:rPr>
          <w:sz w:val="26"/>
          <w:szCs w:val="26"/>
        </w:rPr>
        <w:t xml:space="preserve"> </w:t>
      </w:r>
      <w:r w:rsidRPr="007F0986">
        <w:rPr>
          <w:sz w:val="26"/>
          <w:szCs w:val="26"/>
        </w:rPr>
        <w:t>202</w:t>
      </w:r>
      <w:r w:rsidR="005C0AF7" w:rsidRPr="00936F45">
        <w:rPr>
          <w:sz w:val="26"/>
          <w:szCs w:val="26"/>
        </w:rPr>
        <w:t>6</w:t>
      </w:r>
      <w:r w:rsidR="00677150">
        <w:rPr>
          <w:sz w:val="26"/>
          <w:szCs w:val="26"/>
        </w:rPr>
        <w:t xml:space="preserve"> </w:t>
      </w:r>
      <w:r w:rsidRPr="007F0986">
        <w:rPr>
          <w:sz w:val="26"/>
          <w:szCs w:val="26"/>
        </w:rPr>
        <w:t>г.</w:t>
      </w:r>
      <w:r w:rsidR="00677150">
        <w:rPr>
          <w:sz w:val="26"/>
          <w:szCs w:val="26"/>
        </w:rPr>
        <w:t xml:space="preserve"> </w:t>
      </w:r>
      <w:r w:rsidRPr="007F0986">
        <w:rPr>
          <w:sz w:val="26"/>
          <w:szCs w:val="26"/>
        </w:rPr>
        <w:t>–</w:t>
      </w:r>
      <w:r w:rsidR="00677150">
        <w:rPr>
          <w:sz w:val="26"/>
          <w:szCs w:val="26"/>
        </w:rPr>
        <w:t xml:space="preserve"> 110</w:t>
      </w:r>
      <w:r w:rsidRPr="007F0986">
        <w:rPr>
          <w:sz w:val="26"/>
          <w:szCs w:val="26"/>
        </w:rPr>
        <w:t>,00 </w:t>
      </w:r>
      <w:r w:rsidR="00677150">
        <w:rPr>
          <w:sz w:val="26"/>
          <w:szCs w:val="26"/>
        </w:rPr>
        <w:t xml:space="preserve">тыс. </w:t>
      </w:r>
      <w:r w:rsidRPr="007F0986">
        <w:rPr>
          <w:sz w:val="26"/>
          <w:szCs w:val="26"/>
        </w:rPr>
        <w:t>руб.</w:t>
      </w:r>
    </w:p>
    <w:sectPr w:rsidR="00F6122E" w:rsidRPr="00B41816" w:rsidSect="00F10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AA" w:rsidRDefault="00E663AA" w:rsidP="003512C4">
      <w:r>
        <w:separator/>
      </w:r>
    </w:p>
  </w:endnote>
  <w:endnote w:type="continuationSeparator" w:id="0">
    <w:p w:rsidR="00E663AA" w:rsidRDefault="00E663AA" w:rsidP="0035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6E" w:rsidRDefault="001B406E" w:rsidP="002007E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B406E" w:rsidRDefault="001B406E" w:rsidP="00BB22CD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878" w:rsidRDefault="00D14878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6F45">
      <w:rPr>
        <w:noProof/>
      </w:rPr>
      <w:t>6</w:t>
    </w:r>
    <w:r>
      <w:fldChar w:fldCharType="end"/>
    </w:r>
  </w:p>
  <w:p w:rsidR="001B406E" w:rsidRDefault="001B406E" w:rsidP="00BB22C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AA" w:rsidRDefault="00E663AA" w:rsidP="003512C4">
      <w:r>
        <w:separator/>
      </w:r>
    </w:p>
  </w:footnote>
  <w:footnote w:type="continuationSeparator" w:id="0">
    <w:p w:rsidR="00E663AA" w:rsidRDefault="00E663AA" w:rsidP="00351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6E" w:rsidRDefault="001B406E" w:rsidP="00BB22C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B406E" w:rsidRDefault="001B40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6E" w:rsidRDefault="001B406E">
    <w:pPr>
      <w:pStyle w:val="a9"/>
      <w:jc w:val="center"/>
    </w:pPr>
  </w:p>
  <w:p w:rsidR="001B406E" w:rsidRDefault="001B40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06E" w:rsidRDefault="001B406E">
    <w:pPr>
      <w:pStyle w:val="a9"/>
      <w:jc w:val="center"/>
    </w:pPr>
  </w:p>
  <w:p w:rsidR="001B406E" w:rsidRDefault="001B40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F31"/>
    <w:multiLevelType w:val="hybridMultilevel"/>
    <w:tmpl w:val="25B4F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320A2"/>
    <w:multiLevelType w:val="hybridMultilevel"/>
    <w:tmpl w:val="0454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569C5"/>
    <w:multiLevelType w:val="hybridMultilevel"/>
    <w:tmpl w:val="BD06472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75EB"/>
    <w:multiLevelType w:val="hybridMultilevel"/>
    <w:tmpl w:val="7B48FE4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D9"/>
    <w:rsid w:val="00011DAE"/>
    <w:rsid w:val="00022EB0"/>
    <w:rsid w:val="00023B9A"/>
    <w:rsid w:val="00027DA6"/>
    <w:rsid w:val="00037213"/>
    <w:rsid w:val="00041223"/>
    <w:rsid w:val="0004272A"/>
    <w:rsid w:val="00042F10"/>
    <w:rsid w:val="00065B4F"/>
    <w:rsid w:val="000A7346"/>
    <w:rsid w:val="000B00FD"/>
    <w:rsid w:val="000B1970"/>
    <w:rsid w:val="000C41E7"/>
    <w:rsid w:val="000D00E5"/>
    <w:rsid w:val="000D453A"/>
    <w:rsid w:val="000E4ADC"/>
    <w:rsid w:val="00101005"/>
    <w:rsid w:val="0010544F"/>
    <w:rsid w:val="0013431F"/>
    <w:rsid w:val="00135EE4"/>
    <w:rsid w:val="00157D9B"/>
    <w:rsid w:val="0016114B"/>
    <w:rsid w:val="00162E00"/>
    <w:rsid w:val="00164C4E"/>
    <w:rsid w:val="00170E04"/>
    <w:rsid w:val="00191EA0"/>
    <w:rsid w:val="00192E34"/>
    <w:rsid w:val="001970E2"/>
    <w:rsid w:val="001B406E"/>
    <w:rsid w:val="001B75EE"/>
    <w:rsid w:val="001C1F6F"/>
    <w:rsid w:val="001C6E85"/>
    <w:rsid w:val="001E1919"/>
    <w:rsid w:val="001E1CAB"/>
    <w:rsid w:val="001F03D2"/>
    <w:rsid w:val="001F490A"/>
    <w:rsid w:val="002007E2"/>
    <w:rsid w:val="00201EA5"/>
    <w:rsid w:val="002047F6"/>
    <w:rsid w:val="00205374"/>
    <w:rsid w:val="0020637E"/>
    <w:rsid w:val="00214FFA"/>
    <w:rsid w:val="002214EE"/>
    <w:rsid w:val="002344B8"/>
    <w:rsid w:val="00246AED"/>
    <w:rsid w:val="00247DEA"/>
    <w:rsid w:val="002507C4"/>
    <w:rsid w:val="0026217A"/>
    <w:rsid w:val="002660E9"/>
    <w:rsid w:val="0027031F"/>
    <w:rsid w:val="002717A2"/>
    <w:rsid w:val="002807D9"/>
    <w:rsid w:val="002809F3"/>
    <w:rsid w:val="00287221"/>
    <w:rsid w:val="002924F3"/>
    <w:rsid w:val="00296605"/>
    <w:rsid w:val="002C0421"/>
    <w:rsid w:val="002C7F9D"/>
    <w:rsid w:val="002D6A6A"/>
    <w:rsid w:val="002E572F"/>
    <w:rsid w:val="002F62AF"/>
    <w:rsid w:val="003129D4"/>
    <w:rsid w:val="00317F47"/>
    <w:rsid w:val="00324866"/>
    <w:rsid w:val="003512C4"/>
    <w:rsid w:val="00352151"/>
    <w:rsid w:val="003571DB"/>
    <w:rsid w:val="0037678A"/>
    <w:rsid w:val="00393E35"/>
    <w:rsid w:val="003949C7"/>
    <w:rsid w:val="003A3323"/>
    <w:rsid w:val="003A47C4"/>
    <w:rsid w:val="003A6927"/>
    <w:rsid w:val="003B0311"/>
    <w:rsid w:val="003B2151"/>
    <w:rsid w:val="003B2C4A"/>
    <w:rsid w:val="003B7669"/>
    <w:rsid w:val="003C0D2C"/>
    <w:rsid w:val="003C277A"/>
    <w:rsid w:val="003E46DA"/>
    <w:rsid w:val="003F151C"/>
    <w:rsid w:val="003F1DB1"/>
    <w:rsid w:val="003F372E"/>
    <w:rsid w:val="003F6001"/>
    <w:rsid w:val="00400FAA"/>
    <w:rsid w:val="00401825"/>
    <w:rsid w:val="004035D6"/>
    <w:rsid w:val="004040BE"/>
    <w:rsid w:val="00414448"/>
    <w:rsid w:val="00426080"/>
    <w:rsid w:val="00430189"/>
    <w:rsid w:val="004317D1"/>
    <w:rsid w:val="00444451"/>
    <w:rsid w:val="00445F54"/>
    <w:rsid w:val="00451403"/>
    <w:rsid w:val="00456C2A"/>
    <w:rsid w:val="0046360D"/>
    <w:rsid w:val="00471DD8"/>
    <w:rsid w:val="00474228"/>
    <w:rsid w:val="0047476B"/>
    <w:rsid w:val="004802B2"/>
    <w:rsid w:val="004910D9"/>
    <w:rsid w:val="00491E25"/>
    <w:rsid w:val="00497987"/>
    <w:rsid w:val="004A4DA2"/>
    <w:rsid w:val="004A79B8"/>
    <w:rsid w:val="004B1C39"/>
    <w:rsid w:val="004B2CD7"/>
    <w:rsid w:val="004B5069"/>
    <w:rsid w:val="004B7430"/>
    <w:rsid w:val="004D35AE"/>
    <w:rsid w:val="004E66E8"/>
    <w:rsid w:val="004E6B13"/>
    <w:rsid w:val="004E6F8A"/>
    <w:rsid w:val="004F155F"/>
    <w:rsid w:val="005035C2"/>
    <w:rsid w:val="00504A93"/>
    <w:rsid w:val="00505E37"/>
    <w:rsid w:val="00513ED5"/>
    <w:rsid w:val="005156BD"/>
    <w:rsid w:val="00515C0C"/>
    <w:rsid w:val="005176C8"/>
    <w:rsid w:val="00523B18"/>
    <w:rsid w:val="00524CF9"/>
    <w:rsid w:val="0052644C"/>
    <w:rsid w:val="005308F1"/>
    <w:rsid w:val="00536324"/>
    <w:rsid w:val="00553800"/>
    <w:rsid w:val="00557F49"/>
    <w:rsid w:val="0057719B"/>
    <w:rsid w:val="00587464"/>
    <w:rsid w:val="00597602"/>
    <w:rsid w:val="005A1789"/>
    <w:rsid w:val="005A5A24"/>
    <w:rsid w:val="005A74B0"/>
    <w:rsid w:val="005B0246"/>
    <w:rsid w:val="005B32CC"/>
    <w:rsid w:val="005B38FE"/>
    <w:rsid w:val="005B7544"/>
    <w:rsid w:val="005C0AF7"/>
    <w:rsid w:val="005C4F58"/>
    <w:rsid w:val="005D6D03"/>
    <w:rsid w:val="005E7A77"/>
    <w:rsid w:val="005F69BE"/>
    <w:rsid w:val="006003A0"/>
    <w:rsid w:val="006057AD"/>
    <w:rsid w:val="00605E32"/>
    <w:rsid w:val="0060634D"/>
    <w:rsid w:val="0061239F"/>
    <w:rsid w:val="00615942"/>
    <w:rsid w:val="00616211"/>
    <w:rsid w:val="00625775"/>
    <w:rsid w:val="00632748"/>
    <w:rsid w:val="00645E8F"/>
    <w:rsid w:val="00646378"/>
    <w:rsid w:val="0064778D"/>
    <w:rsid w:val="006502B5"/>
    <w:rsid w:val="006628CC"/>
    <w:rsid w:val="00670A8E"/>
    <w:rsid w:val="00672538"/>
    <w:rsid w:val="006729CD"/>
    <w:rsid w:val="00677150"/>
    <w:rsid w:val="006962EC"/>
    <w:rsid w:val="006A1072"/>
    <w:rsid w:val="006A7DFB"/>
    <w:rsid w:val="006B3A67"/>
    <w:rsid w:val="006B5665"/>
    <w:rsid w:val="006B78AD"/>
    <w:rsid w:val="006C5690"/>
    <w:rsid w:val="006D1183"/>
    <w:rsid w:val="006D1945"/>
    <w:rsid w:val="006D456A"/>
    <w:rsid w:val="006E5F5A"/>
    <w:rsid w:val="006E6C57"/>
    <w:rsid w:val="006F13CD"/>
    <w:rsid w:val="006F1FB7"/>
    <w:rsid w:val="00700AE5"/>
    <w:rsid w:val="00701DF5"/>
    <w:rsid w:val="00702148"/>
    <w:rsid w:val="00715DD9"/>
    <w:rsid w:val="00716BF7"/>
    <w:rsid w:val="007176B5"/>
    <w:rsid w:val="00750146"/>
    <w:rsid w:val="007512FE"/>
    <w:rsid w:val="007536D2"/>
    <w:rsid w:val="007576E5"/>
    <w:rsid w:val="007616A3"/>
    <w:rsid w:val="00765CCC"/>
    <w:rsid w:val="00766972"/>
    <w:rsid w:val="00766DC9"/>
    <w:rsid w:val="0078282E"/>
    <w:rsid w:val="00787EB7"/>
    <w:rsid w:val="0079565C"/>
    <w:rsid w:val="00795FBB"/>
    <w:rsid w:val="007A49CF"/>
    <w:rsid w:val="007A7217"/>
    <w:rsid w:val="007B245F"/>
    <w:rsid w:val="007C28FF"/>
    <w:rsid w:val="007C3689"/>
    <w:rsid w:val="007C3AC9"/>
    <w:rsid w:val="007C7A7A"/>
    <w:rsid w:val="007D4A57"/>
    <w:rsid w:val="007D5C85"/>
    <w:rsid w:val="007E266E"/>
    <w:rsid w:val="007F0986"/>
    <w:rsid w:val="007F7CC7"/>
    <w:rsid w:val="00805A4B"/>
    <w:rsid w:val="00806476"/>
    <w:rsid w:val="008114E6"/>
    <w:rsid w:val="0082032B"/>
    <w:rsid w:val="00821176"/>
    <w:rsid w:val="00823539"/>
    <w:rsid w:val="00825053"/>
    <w:rsid w:val="0082510F"/>
    <w:rsid w:val="00831C81"/>
    <w:rsid w:val="008320DB"/>
    <w:rsid w:val="00833C26"/>
    <w:rsid w:val="00841437"/>
    <w:rsid w:val="00842A78"/>
    <w:rsid w:val="008545C2"/>
    <w:rsid w:val="00860D47"/>
    <w:rsid w:val="00861959"/>
    <w:rsid w:val="00867E98"/>
    <w:rsid w:val="00887D96"/>
    <w:rsid w:val="008A0F8E"/>
    <w:rsid w:val="008A49D4"/>
    <w:rsid w:val="008A5BD3"/>
    <w:rsid w:val="008C08C6"/>
    <w:rsid w:val="008C31CA"/>
    <w:rsid w:val="008C3F0A"/>
    <w:rsid w:val="008D1EB4"/>
    <w:rsid w:val="008E0B5B"/>
    <w:rsid w:val="00902874"/>
    <w:rsid w:val="009051A7"/>
    <w:rsid w:val="00912E4A"/>
    <w:rsid w:val="0091620C"/>
    <w:rsid w:val="00923E6A"/>
    <w:rsid w:val="00927660"/>
    <w:rsid w:val="009301A3"/>
    <w:rsid w:val="00936F45"/>
    <w:rsid w:val="00941EEF"/>
    <w:rsid w:val="00950A69"/>
    <w:rsid w:val="00963AD9"/>
    <w:rsid w:val="00964E45"/>
    <w:rsid w:val="00971F95"/>
    <w:rsid w:val="00980369"/>
    <w:rsid w:val="00981316"/>
    <w:rsid w:val="00986214"/>
    <w:rsid w:val="009875CA"/>
    <w:rsid w:val="0098784B"/>
    <w:rsid w:val="009A1ECE"/>
    <w:rsid w:val="009A5B03"/>
    <w:rsid w:val="009A5DC3"/>
    <w:rsid w:val="009C0B7D"/>
    <w:rsid w:val="009C4295"/>
    <w:rsid w:val="009C78C2"/>
    <w:rsid w:val="009D08A3"/>
    <w:rsid w:val="009E565F"/>
    <w:rsid w:val="009E6847"/>
    <w:rsid w:val="009F4023"/>
    <w:rsid w:val="009F4AEA"/>
    <w:rsid w:val="009F68CA"/>
    <w:rsid w:val="00A15754"/>
    <w:rsid w:val="00A260E3"/>
    <w:rsid w:val="00A37271"/>
    <w:rsid w:val="00A445F7"/>
    <w:rsid w:val="00A601C6"/>
    <w:rsid w:val="00A60E52"/>
    <w:rsid w:val="00A629C9"/>
    <w:rsid w:val="00A67CA5"/>
    <w:rsid w:val="00A71F31"/>
    <w:rsid w:val="00A76016"/>
    <w:rsid w:val="00A80A7A"/>
    <w:rsid w:val="00A81AF5"/>
    <w:rsid w:val="00A915FB"/>
    <w:rsid w:val="00A94117"/>
    <w:rsid w:val="00A966CE"/>
    <w:rsid w:val="00AA27B8"/>
    <w:rsid w:val="00AA32D7"/>
    <w:rsid w:val="00AB529B"/>
    <w:rsid w:val="00AB77C7"/>
    <w:rsid w:val="00AD5C05"/>
    <w:rsid w:val="00AE2379"/>
    <w:rsid w:val="00AE4B2F"/>
    <w:rsid w:val="00AF095A"/>
    <w:rsid w:val="00B01CE7"/>
    <w:rsid w:val="00B11140"/>
    <w:rsid w:val="00B21009"/>
    <w:rsid w:val="00B23337"/>
    <w:rsid w:val="00B24250"/>
    <w:rsid w:val="00B25245"/>
    <w:rsid w:val="00B26E46"/>
    <w:rsid w:val="00B32931"/>
    <w:rsid w:val="00B3448C"/>
    <w:rsid w:val="00B409FF"/>
    <w:rsid w:val="00B40C07"/>
    <w:rsid w:val="00B41816"/>
    <w:rsid w:val="00B4564E"/>
    <w:rsid w:val="00B469E8"/>
    <w:rsid w:val="00B53B37"/>
    <w:rsid w:val="00B56C7F"/>
    <w:rsid w:val="00B56D4D"/>
    <w:rsid w:val="00B821DC"/>
    <w:rsid w:val="00B90638"/>
    <w:rsid w:val="00B95959"/>
    <w:rsid w:val="00BA136E"/>
    <w:rsid w:val="00BA3F24"/>
    <w:rsid w:val="00BB22CD"/>
    <w:rsid w:val="00BB4D65"/>
    <w:rsid w:val="00BB70F4"/>
    <w:rsid w:val="00BD1300"/>
    <w:rsid w:val="00BD2EE0"/>
    <w:rsid w:val="00BE33A3"/>
    <w:rsid w:val="00BF2434"/>
    <w:rsid w:val="00BF3EAA"/>
    <w:rsid w:val="00C06D43"/>
    <w:rsid w:val="00C07C44"/>
    <w:rsid w:val="00C1670D"/>
    <w:rsid w:val="00C20806"/>
    <w:rsid w:val="00C23739"/>
    <w:rsid w:val="00C275D0"/>
    <w:rsid w:val="00C300AC"/>
    <w:rsid w:val="00C303D7"/>
    <w:rsid w:val="00C324D7"/>
    <w:rsid w:val="00C338EA"/>
    <w:rsid w:val="00C37420"/>
    <w:rsid w:val="00C37924"/>
    <w:rsid w:val="00C434DC"/>
    <w:rsid w:val="00C50FB1"/>
    <w:rsid w:val="00C64030"/>
    <w:rsid w:val="00C71D20"/>
    <w:rsid w:val="00C74D27"/>
    <w:rsid w:val="00C75213"/>
    <w:rsid w:val="00C8300E"/>
    <w:rsid w:val="00C942E8"/>
    <w:rsid w:val="00CA3A02"/>
    <w:rsid w:val="00CA5A60"/>
    <w:rsid w:val="00CA624F"/>
    <w:rsid w:val="00CA7D3F"/>
    <w:rsid w:val="00CA7F8C"/>
    <w:rsid w:val="00CB4DB8"/>
    <w:rsid w:val="00CC161A"/>
    <w:rsid w:val="00CC6167"/>
    <w:rsid w:val="00CC66E2"/>
    <w:rsid w:val="00CD29DC"/>
    <w:rsid w:val="00CD664B"/>
    <w:rsid w:val="00CE014F"/>
    <w:rsid w:val="00CE05BD"/>
    <w:rsid w:val="00CF5CF3"/>
    <w:rsid w:val="00D0696B"/>
    <w:rsid w:val="00D100AA"/>
    <w:rsid w:val="00D12697"/>
    <w:rsid w:val="00D12E86"/>
    <w:rsid w:val="00D14878"/>
    <w:rsid w:val="00D24ED6"/>
    <w:rsid w:val="00D318A4"/>
    <w:rsid w:val="00D33C92"/>
    <w:rsid w:val="00D35D1C"/>
    <w:rsid w:val="00D513F3"/>
    <w:rsid w:val="00D672DE"/>
    <w:rsid w:val="00D6777C"/>
    <w:rsid w:val="00D73B59"/>
    <w:rsid w:val="00D76051"/>
    <w:rsid w:val="00D773EF"/>
    <w:rsid w:val="00D80728"/>
    <w:rsid w:val="00D8482D"/>
    <w:rsid w:val="00D90747"/>
    <w:rsid w:val="00DA0A70"/>
    <w:rsid w:val="00DA6FB6"/>
    <w:rsid w:val="00DB0286"/>
    <w:rsid w:val="00DC73D2"/>
    <w:rsid w:val="00DD1347"/>
    <w:rsid w:val="00DE1605"/>
    <w:rsid w:val="00DF48B0"/>
    <w:rsid w:val="00E02DA8"/>
    <w:rsid w:val="00E04ECF"/>
    <w:rsid w:val="00E074FB"/>
    <w:rsid w:val="00E23767"/>
    <w:rsid w:val="00E262E4"/>
    <w:rsid w:val="00E41D4C"/>
    <w:rsid w:val="00E436F4"/>
    <w:rsid w:val="00E43A10"/>
    <w:rsid w:val="00E56242"/>
    <w:rsid w:val="00E62795"/>
    <w:rsid w:val="00E648CB"/>
    <w:rsid w:val="00E663AA"/>
    <w:rsid w:val="00E67011"/>
    <w:rsid w:val="00E80425"/>
    <w:rsid w:val="00E8630E"/>
    <w:rsid w:val="00E8668D"/>
    <w:rsid w:val="00EA059A"/>
    <w:rsid w:val="00EA3D89"/>
    <w:rsid w:val="00EB28B8"/>
    <w:rsid w:val="00EB31DE"/>
    <w:rsid w:val="00EB54E7"/>
    <w:rsid w:val="00EC1325"/>
    <w:rsid w:val="00EC2DFB"/>
    <w:rsid w:val="00EC7CA1"/>
    <w:rsid w:val="00EE6293"/>
    <w:rsid w:val="00EF0597"/>
    <w:rsid w:val="00EF42A2"/>
    <w:rsid w:val="00F0068C"/>
    <w:rsid w:val="00F02A2A"/>
    <w:rsid w:val="00F07BB5"/>
    <w:rsid w:val="00F107C8"/>
    <w:rsid w:val="00F13708"/>
    <w:rsid w:val="00F14841"/>
    <w:rsid w:val="00F15A3E"/>
    <w:rsid w:val="00F221D5"/>
    <w:rsid w:val="00F22390"/>
    <w:rsid w:val="00F22682"/>
    <w:rsid w:val="00F30542"/>
    <w:rsid w:val="00F34138"/>
    <w:rsid w:val="00F35AD3"/>
    <w:rsid w:val="00F376B3"/>
    <w:rsid w:val="00F424D7"/>
    <w:rsid w:val="00F43242"/>
    <w:rsid w:val="00F54638"/>
    <w:rsid w:val="00F60749"/>
    <w:rsid w:val="00F6122E"/>
    <w:rsid w:val="00F64B66"/>
    <w:rsid w:val="00F73437"/>
    <w:rsid w:val="00F74AAB"/>
    <w:rsid w:val="00F84834"/>
    <w:rsid w:val="00F87EEF"/>
    <w:rsid w:val="00F9188A"/>
    <w:rsid w:val="00F96255"/>
    <w:rsid w:val="00FA2C9B"/>
    <w:rsid w:val="00FB2D5F"/>
    <w:rsid w:val="00FB65A9"/>
    <w:rsid w:val="00FC0058"/>
    <w:rsid w:val="00FC4992"/>
    <w:rsid w:val="00FD141D"/>
    <w:rsid w:val="00FD288D"/>
    <w:rsid w:val="00FD4120"/>
    <w:rsid w:val="00FD7435"/>
    <w:rsid w:val="00FE12E7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789B0"/>
  <w15:chartTrackingRefBased/>
  <w15:docId w15:val="{078A8419-02B2-4A0D-82C9-3E67295C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76"/>
  </w:style>
  <w:style w:type="paragraph" w:styleId="1">
    <w:name w:val="heading 1"/>
    <w:basedOn w:val="a"/>
    <w:next w:val="a"/>
    <w:qFormat/>
    <w:rsid w:val="00CE0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01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63AD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63AD9"/>
    <w:pPr>
      <w:spacing w:line="360" w:lineRule="auto"/>
      <w:ind w:firstLine="1418"/>
      <w:jc w:val="both"/>
    </w:pPr>
    <w:rPr>
      <w:sz w:val="28"/>
    </w:rPr>
  </w:style>
  <w:style w:type="paragraph" w:styleId="a3">
    <w:name w:val="Body Text"/>
    <w:basedOn w:val="a"/>
    <w:rsid w:val="00963AD9"/>
    <w:pPr>
      <w:spacing w:line="360" w:lineRule="auto"/>
      <w:jc w:val="both"/>
    </w:pPr>
    <w:rPr>
      <w:sz w:val="28"/>
    </w:rPr>
  </w:style>
  <w:style w:type="paragraph" w:styleId="a4">
    <w:name w:val="Document Map"/>
    <w:basedOn w:val="a"/>
    <w:semiHidden/>
    <w:rsid w:val="00963AD9"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rsid w:val="00CE014F"/>
    <w:pPr>
      <w:spacing w:after="120"/>
      <w:ind w:left="283"/>
    </w:pPr>
  </w:style>
  <w:style w:type="paragraph" w:styleId="20">
    <w:name w:val="Body Text 2"/>
    <w:basedOn w:val="a"/>
    <w:rsid w:val="00CE014F"/>
    <w:pPr>
      <w:spacing w:after="120" w:line="480" w:lineRule="auto"/>
    </w:pPr>
  </w:style>
  <w:style w:type="paragraph" w:styleId="a6">
    <w:name w:val="Balloon Text"/>
    <w:basedOn w:val="a"/>
    <w:semiHidden/>
    <w:rsid w:val="00715DD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6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301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301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EB54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3512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512C4"/>
  </w:style>
  <w:style w:type="paragraph" w:styleId="ab">
    <w:name w:val="footer"/>
    <w:basedOn w:val="a"/>
    <w:link w:val="ac"/>
    <w:rsid w:val="003512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512C4"/>
  </w:style>
  <w:style w:type="character" w:styleId="ad">
    <w:name w:val="page number"/>
    <w:basedOn w:val="a0"/>
    <w:rsid w:val="00BB22CD"/>
  </w:style>
  <w:style w:type="paragraph" w:customStyle="1" w:styleId="Default">
    <w:name w:val="Default"/>
    <w:rsid w:val="00B56C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uiPriority w:val="1"/>
    <w:qFormat/>
    <w:rsid w:val="00E436F4"/>
    <w:rPr>
      <w:sz w:val="24"/>
      <w:szCs w:val="24"/>
    </w:rPr>
  </w:style>
  <w:style w:type="paragraph" w:customStyle="1" w:styleId="31">
    <w:name w:val="Основной текст с отступом 31"/>
    <w:basedOn w:val="a"/>
    <w:rsid w:val="00A60E52"/>
    <w:pPr>
      <w:ind w:firstLine="709"/>
      <w:jc w:val="both"/>
    </w:pPr>
    <w:rPr>
      <w:sz w:val="26"/>
      <w:szCs w:val="26"/>
    </w:rPr>
  </w:style>
  <w:style w:type="character" w:customStyle="1" w:styleId="mw-headline">
    <w:name w:val="mw-headline"/>
    <w:rsid w:val="004B1C39"/>
  </w:style>
  <w:style w:type="paragraph" w:styleId="af">
    <w:name w:val="Normal (Web)"/>
    <w:basedOn w:val="a"/>
    <w:uiPriority w:val="99"/>
    <w:unhideWhenUsed/>
    <w:rsid w:val="004B1C3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unhideWhenUsed/>
    <w:rsid w:val="004B1C39"/>
    <w:rPr>
      <w:color w:val="0000FF"/>
      <w:u w:val="single"/>
    </w:rPr>
  </w:style>
  <w:style w:type="character" w:styleId="af1">
    <w:name w:val="Subtle Emphasis"/>
    <w:uiPriority w:val="19"/>
    <w:qFormat/>
    <w:rsid w:val="00C434DC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C64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64030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24A2-0598-47B9-A200-0E6AA94D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    внесении  изменений    в</vt:lpstr>
    </vt:vector>
  </TitlesOfParts>
  <Company>min</Company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   внесении  изменений    в</dc:title>
  <dc:subject/>
  <dc:creator>segal</dc:creator>
  <cp:keywords/>
  <cp:lastModifiedBy>БурковаЕС</cp:lastModifiedBy>
  <cp:revision>26</cp:revision>
  <cp:lastPrinted>2022-03-24T06:57:00Z</cp:lastPrinted>
  <dcterms:created xsi:type="dcterms:W3CDTF">2024-03-20T10:13:00Z</dcterms:created>
  <dcterms:modified xsi:type="dcterms:W3CDTF">2024-03-22T05:04:00Z</dcterms:modified>
</cp:coreProperties>
</file>